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45F37" w14:textId="3463924B" w:rsidR="008B4A0F" w:rsidRDefault="00A47172">
      <w:pPr>
        <w:spacing w:before="27"/>
        <w:ind w:left="84" w:right="19"/>
        <w:jc w:val="center"/>
        <w:rPr>
          <w:b/>
          <w:sz w:val="24"/>
        </w:rPr>
      </w:pPr>
      <w:r>
        <w:rPr>
          <w:b/>
          <w:sz w:val="24"/>
        </w:rPr>
        <w:t>REGOLAMENTO</w:t>
      </w:r>
      <w:r>
        <w:rPr>
          <w:b/>
          <w:spacing w:val="-9"/>
          <w:sz w:val="24"/>
        </w:rPr>
        <w:t xml:space="preserve"> </w:t>
      </w:r>
      <w:r w:rsidR="00D67D06">
        <w:rPr>
          <w:b/>
          <w:spacing w:val="-2"/>
          <w:sz w:val="24"/>
        </w:rPr>
        <w:t>INIZIATIVA</w:t>
      </w:r>
    </w:p>
    <w:p w14:paraId="12C56BD8" w14:textId="76E18879" w:rsidR="008B4A0F" w:rsidRDefault="00DE6005">
      <w:pPr>
        <w:ind w:left="84"/>
        <w:jc w:val="center"/>
        <w:rPr>
          <w:b/>
          <w:sz w:val="24"/>
        </w:rPr>
      </w:pPr>
      <w:r>
        <w:rPr>
          <w:b/>
          <w:sz w:val="24"/>
        </w:rPr>
        <w:t>BLACK WEEK BONUS</w:t>
      </w:r>
    </w:p>
    <w:p w14:paraId="3AC6ED0D" w14:textId="5D2A723A" w:rsidR="008B4A0F" w:rsidRDefault="00861093">
      <w:pPr>
        <w:spacing w:before="75"/>
        <w:ind w:left="84" w:right="18"/>
        <w:jc w:val="center"/>
        <w:rPr>
          <w:b/>
          <w:sz w:val="24"/>
        </w:rPr>
      </w:pPr>
      <w:r>
        <w:rPr>
          <w:b/>
          <w:sz w:val="24"/>
        </w:rPr>
        <w:t>PARCO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COMMERCIALE</w:t>
      </w:r>
      <w:r>
        <w:rPr>
          <w:b/>
          <w:spacing w:val="-8"/>
          <w:sz w:val="24"/>
        </w:rPr>
        <w:t xml:space="preserve"> </w:t>
      </w:r>
      <w:r w:rsidR="00557A15">
        <w:rPr>
          <w:b/>
          <w:sz w:val="24"/>
        </w:rPr>
        <w:t>TERMINAL NORD</w:t>
      </w:r>
    </w:p>
    <w:p w14:paraId="7C80CC4F" w14:textId="77777777" w:rsidR="008B4A0F" w:rsidRDefault="008B4A0F">
      <w:pPr>
        <w:pStyle w:val="Corpotesto"/>
        <w:jc w:val="left"/>
        <w:rPr>
          <w:b/>
          <w:sz w:val="24"/>
        </w:rPr>
      </w:pPr>
    </w:p>
    <w:p w14:paraId="742AE290" w14:textId="77777777" w:rsidR="008B4A0F" w:rsidRDefault="008B4A0F">
      <w:pPr>
        <w:pStyle w:val="Corpotesto"/>
        <w:spacing w:before="16"/>
        <w:jc w:val="left"/>
        <w:rPr>
          <w:b/>
          <w:sz w:val="24"/>
        </w:rPr>
      </w:pPr>
    </w:p>
    <w:p w14:paraId="36054FF1" w14:textId="142A0C5A" w:rsidR="00E07D52" w:rsidRPr="00E70B89" w:rsidRDefault="00E07D52" w:rsidP="00415935">
      <w:pPr>
        <w:pStyle w:val="Titolo1"/>
        <w:ind w:left="0"/>
        <w:rPr>
          <w:spacing w:val="-2"/>
          <w:u w:val="single"/>
        </w:rPr>
      </w:pPr>
      <w:r w:rsidRPr="00E70B89">
        <w:rPr>
          <w:spacing w:val="-2"/>
          <w:u w:val="single"/>
        </w:rPr>
        <w:t>SOGGETTO PROMOTORE</w:t>
      </w:r>
    </w:p>
    <w:p w14:paraId="2BCD79C8" w14:textId="7DF5E0A5" w:rsidR="001E630D" w:rsidRPr="001E630D" w:rsidRDefault="001E630D" w:rsidP="001E630D">
      <w:pPr>
        <w:pStyle w:val="Titolo1"/>
        <w:rPr>
          <w:i/>
          <w:iCs/>
          <w:spacing w:val="-2"/>
        </w:rPr>
      </w:pPr>
      <w:r>
        <w:rPr>
          <w:b w:val="0"/>
          <w:spacing w:val="-2"/>
        </w:rPr>
        <w:t>Copernico</w:t>
      </w:r>
      <w:r w:rsidR="00E07D52">
        <w:rPr>
          <w:b w:val="0"/>
          <w:spacing w:val="-2"/>
        </w:rPr>
        <w:t xml:space="preserve"> Srl –</w:t>
      </w:r>
      <w:r>
        <w:rPr>
          <w:i/>
          <w:iCs/>
          <w:spacing w:val="-2"/>
        </w:rPr>
        <w:t xml:space="preserve"> </w:t>
      </w:r>
      <w:r w:rsidRPr="001E630D">
        <w:rPr>
          <w:b w:val="0"/>
          <w:bCs w:val="0"/>
          <w:i/>
          <w:iCs/>
          <w:spacing w:val="-2"/>
        </w:rPr>
        <w:t>Corso di Porta Nuova 19 20100 Milano (MI) Partita IVA 14640600962</w:t>
      </w:r>
    </w:p>
    <w:p w14:paraId="53D6010E" w14:textId="77777777" w:rsidR="00E07D52" w:rsidRDefault="00E07D52" w:rsidP="00415935">
      <w:pPr>
        <w:pStyle w:val="Titolo1"/>
        <w:ind w:left="0"/>
        <w:rPr>
          <w:spacing w:val="-2"/>
        </w:rPr>
      </w:pPr>
    </w:p>
    <w:p w14:paraId="53F34941" w14:textId="2201B90D" w:rsidR="00E07D52" w:rsidRPr="00E70B89" w:rsidRDefault="00E07D52" w:rsidP="00415935">
      <w:pPr>
        <w:pStyle w:val="Titolo1"/>
        <w:ind w:left="0"/>
        <w:rPr>
          <w:spacing w:val="-2"/>
          <w:u w:val="single"/>
        </w:rPr>
      </w:pPr>
      <w:r w:rsidRPr="00E70B89">
        <w:rPr>
          <w:spacing w:val="-2"/>
          <w:u w:val="single"/>
        </w:rPr>
        <w:t>SOGGETTO DELEGATO</w:t>
      </w:r>
    </w:p>
    <w:p w14:paraId="3724ED1B" w14:textId="6890343F" w:rsidR="00E07D52" w:rsidRDefault="00E07D52" w:rsidP="00415935">
      <w:pPr>
        <w:pStyle w:val="Titolo1"/>
        <w:ind w:left="0"/>
        <w:rPr>
          <w:b w:val="0"/>
          <w:spacing w:val="-2"/>
        </w:rPr>
      </w:pPr>
      <w:r>
        <w:rPr>
          <w:b w:val="0"/>
          <w:spacing w:val="-2"/>
        </w:rPr>
        <w:t>Publievent Srl – Via Alcide De Gasperi, 55 – 80133 Napoli (NA) – Partita IVA: 05661041219</w:t>
      </w:r>
    </w:p>
    <w:p w14:paraId="1EA9064B" w14:textId="77777777" w:rsidR="00E07D52" w:rsidRPr="000F1497" w:rsidRDefault="00E07D52" w:rsidP="00415935">
      <w:pPr>
        <w:pStyle w:val="Titolo1"/>
        <w:ind w:left="0"/>
        <w:rPr>
          <w:b w:val="0"/>
          <w:spacing w:val="-2"/>
        </w:rPr>
      </w:pPr>
    </w:p>
    <w:p w14:paraId="2C42B5DC" w14:textId="77777777" w:rsidR="008B4A0F" w:rsidRPr="00E70B89" w:rsidRDefault="00A47172" w:rsidP="00415935">
      <w:pPr>
        <w:pStyle w:val="Titolo1"/>
        <w:ind w:left="0"/>
        <w:rPr>
          <w:u w:val="single"/>
        </w:rPr>
      </w:pPr>
      <w:r w:rsidRPr="00E70B89">
        <w:rPr>
          <w:spacing w:val="-2"/>
          <w:u w:val="single"/>
        </w:rPr>
        <w:t>DURATA</w:t>
      </w:r>
    </w:p>
    <w:p w14:paraId="74888FFA" w14:textId="75671AA0" w:rsidR="002E188E" w:rsidRDefault="004A2A39" w:rsidP="002E188E">
      <w:pPr>
        <w:pStyle w:val="Corpotesto"/>
        <w:spacing w:before="1" w:line="232" w:lineRule="auto"/>
        <w:ind w:right="50"/>
        <w:rPr>
          <w:rFonts w:asciiTheme="minorHAnsi" w:hAnsiTheme="minorHAnsi" w:cstheme="minorHAnsi"/>
          <w:spacing w:val="-4"/>
        </w:rPr>
      </w:pPr>
      <w:r>
        <w:rPr>
          <w:color w:val="202020"/>
        </w:rPr>
        <w:t xml:space="preserve">Martedì 10 novembre, venerdì 13 novembre, martedì 17 novembre e venerdì 20 </w:t>
      </w:r>
      <w:r w:rsidR="00557A15">
        <w:rPr>
          <w:color w:val="202020"/>
        </w:rPr>
        <w:t>novembre</w:t>
      </w:r>
      <w:r w:rsidR="00A47172">
        <w:rPr>
          <w:color w:val="202020"/>
          <w:spacing w:val="-4"/>
        </w:rPr>
        <w:t xml:space="preserve"> </w:t>
      </w:r>
      <w:r w:rsidR="00A47172" w:rsidRPr="00A47172">
        <w:rPr>
          <w:color w:val="202020"/>
        </w:rPr>
        <w:t>202</w:t>
      </w:r>
      <w:r>
        <w:rPr>
          <w:color w:val="202020"/>
        </w:rPr>
        <w:t>6</w:t>
      </w:r>
      <w:r w:rsidR="00A47172" w:rsidRPr="00A47172">
        <w:rPr>
          <w:color w:val="202020"/>
        </w:rPr>
        <w:t xml:space="preserve"> dalle</w:t>
      </w:r>
      <w:r w:rsidR="00A47172" w:rsidRPr="00A47172">
        <w:rPr>
          <w:color w:val="202020"/>
          <w:spacing w:val="-3"/>
        </w:rPr>
        <w:t xml:space="preserve"> </w:t>
      </w:r>
      <w:r w:rsidR="00A47172" w:rsidRPr="00A47172">
        <w:rPr>
          <w:color w:val="202020"/>
        </w:rPr>
        <w:t>ore</w:t>
      </w:r>
      <w:r w:rsidR="00A47172" w:rsidRPr="00A47172">
        <w:rPr>
          <w:color w:val="202020"/>
          <w:spacing w:val="-2"/>
        </w:rPr>
        <w:t xml:space="preserve"> </w:t>
      </w:r>
      <w:r w:rsidR="00A47172" w:rsidRPr="00A47172">
        <w:rPr>
          <w:color w:val="202020"/>
        </w:rPr>
        <w:t>16:00 alle</w:t>
      </w:r>
      <w:r w:rsidR="00A47172" w:rsidRPr="00A47172">
        <w:rPr>
          <w:color w:val="202020"/>
          <w:spacing w:val="-6"/>
        </w:rPr>
        <w:t xml:space="preserve"> </w:t>
      </w:r>
      <w:r w:rsidR="00A47172" w:rsidRPr="00A47172">
        <w:rPr>
          <w:color w:val="202020"/>
        </w:rPr>
        <w:t>ore</w:t>
      </w:r>
      <w:r w:rsidR="00A47172" w:rsidRPr="00A47172">
        <w:rPr>
          <w:color w:val="202020"/>
          <w:spacing w:val="-4"/>
        </w:rPr>
        <w:t xml:space="preserve"> </w:t>
      </w:r>
      <w:r w:rsidR="00A47172" w:rsidRPr="00A47172">
        <w:rPr>
          <w:color w:val="202020"/>
          <w:spacing w:val="-2"/>
        </w:rPr>
        <w:t>1</w:t>
      </w:r>
      <w:r>
        <w:rPr>
          <w:color w:val="202020"/>
          <w:spacing w:val="-2"/>
        </w:rPr>
        <w:t>8</w:t>
      </w:r>
      <w:r w:rsidR="00A47172" w:rsidRPr="00A47172">
        <w:rPr>
          <w:color w:val="202020"/>
          <w:spacing w:val="-2"/>
        </w:rPr>
        <w:t>:00</w:t>
      </w:r>
      <w:r w:rsidR="002E188E">
        <w:rPr>
          <w:color w:val="202020"/>
          <w:spacing w:val="-2"/>
        </w:rPr>
        <w:t xml:space="preserve"> </w:t>
      </w:r>
    </w:p>
    <w:p w14:paraId="507A6FAB" w14:textId="77777777" w:rsidR="008B4A0F" w:rsidRPr="00A47172" w:rsidRDefault="008B4A0F" w:rsidP="00415935">
      <w:pPr>
        <w:pStyle w:val="Corpotesto"/>
        <w:spacing w:before="77"/>
        <w:jc w:val="left"/>
      </w:pPr>
    </w:p>
    <w:p w14:paraId="041AE1F2" w14:textId="77777777" w:rsidR="008B4A0F" w:rsidRPr="00E70B89" w:rsidRDefault="00A47172" w:rsidP="00415935">
      <w:pPr>
        <w:pStyle w:val="Titolo1"/>
        <w:ind w:left="0"/>
        <w:rPr>
          <w:u w:val="single"/>
        </w:rPr>
      </w:pPr>
      <w:r w:rsidRPr="00E70B89">
        <w:rPr>
          <w:spacing w:val="-2"/>
          <w:u w:val="single"/>
        </w:rPr>
        <w:t>DESTINATARI</w:t>
      </w:r>
    </w:p>
    <w:p w14:paraId="165AA6D5" w14:textId="11E686D9" w:rsidR="008B4A0F" w:rsidRPr="00A47172" w:rsidRDefault="00A47172" w:rsidP="00415935">
      <w:pPr>
        <w:pStyle w:val="Corpotesto"/>
        <w:spacing w:before="3"/>
        <w:jc w:val="left"/>
      </w:pPr>
      <w:r w:rsidRPr="00A47172">
        <w:t>Tutti</w:t>
      </w:r>
      <w:r w:rsidRPr="00A47172">
        <w:rPr>
          <w:spacing w:val="-9"/>
        </w:rPr>
        <w:t xml:space="preserve"> </w:t>
      </w:r>
      <w:r w:rsidRPr="00A47172">
        <w:t>i</w:t>
      </w:r>
      <w:r w:rsidRPr="00A47172">
        <w:rPr>
          <w:spacing w:val="-6"/>
        </w:rPr>
        <w:t xml:space="preserve"> </w:t>
      </w:r>
      <w:r w:rsidRPr="00A47172">
        <w:t>clienti</w:t>
      </w:r>
      <w:r w:rsidRPr="00A47172">
        <w:rPr>
          <w:spacing w:val="-8"/>
        </w:rPr>
        <w:t xml:space="preserve"> </w:t>
      </w:r>
      <w:r w:rsidRPr="00A47172">
        <w:t>maggiorenni</w:t>
      </w:r>
      <w:r w:rsidRPr="00A47172">
        <w:rPr>
          <w:spacing w:val="-6"/>
        </w:rPr>
        <w:t xml:space="preserve"> </w:t>
      </w:r>
      <w:r w:rsidRPr="00A47172">
        <w:t>del</w:t>
      </w:r>
      <w:r w:rsidRPr="00A47172">
        <w:rPr>
          <w:spacing w:val="-6"/>
        </w:rPr>
        <w:t xml:space="preserve"> </w:t>
      </w:r>
      <w:r w:rsidR="00861093" w:rsidRPr="00A47172">
        <w:t>Parco</w:t>
      </w:r>
      <w:r w:rsidRPr="00A47172">
        <w:rPr>
          <w:spacing w:val="-5"/>
        </w:rPr>
        <w:t xml:space="preserve"> </w:t>
      </w:r>
      <w:r w:rsidR="004A2A39">
        <w:t>Commerciale Terminal Nord</w:t>
      </w:r>
    </w:p>
    <w:p w14:paraId="2EBEE969" w14:textId="77777777" w:rsidR="008B4A0F" w:rsidRPr="00E70B89" w:rsidRDefault="00A47172" w:rsidP="00415935">
      <w:pPr>
        <w:pStyle w:val="Titolo1"/>
        <w:spacing w:before="267"/>
        <w:ind w:left="0"/>
        <w:rPr>
          <w:spacing w:val="-2"/>
          <w:u w:val="single"/>
        </w:rPr>
      </w:pPr>
      <w:r w:rsidRPr="00E70B89">
        <w:rPr>
          <w:spacing w:val="-2"/>
          <w:u w:val="single"/>
        </w:rPr>
        <w:t>DINAMICA</w:t>
      </w:r>
    </w:p>
    <w:p w14:paraId="0F756656" w14:textId="261109C6" w:rsidR="002E188E" w:rsidRDefault="00E143E4" w:rsidP="002E188E">
      <w:pPr>
        <w:pStyle w:val="Corpotesto"/>
        <w:spacing w:before="1" w:line="232" w:lineRule="auto"/>
        <w:ind w:right="50"/>
        <w:rPr>
          <w:rFonts w:asciiTheme="minorHAnsi" w:eastAsia="Times New Roman" w:hAnsiTheme="minorHAnsi" w:cstheme="minorHAnsi"/>
        </w:rPr>
      </w:pPr>
      <w:r w:rsidRPr="00E143E4">
        <w:rPr>
          <w:rFonts w:asciiTheme="minorHAnsi" w:eastAsia="Times New Roman" w:hAnsiTheme="minorHAnsi" w:cstheme="minorHAnsi"/>
          <w:spacing w:val="-2"/>
        </w:rPr>
        <w:t>Per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2"/>
        </w:rPr>
        <w:t>partecipare,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2"/>
        </w:rPr>
        <w:t>i</w:t>
      </w:r>
      <w:r w:rsidRPr="00E143E4">
        <w:rPr>
          <w:rFonts w:asciiTheme="minorHAnsi" w:eastAsia="Times New Roman" w:hAnsiTheme="minorHAnsi" w:cstheme="minorHAnsi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2"/>
        </w:rPr>
        <w:t>clienti</w:t>
      </w:r>
      <w:r w:rsidRPr="00E143E4">
        <w:rPr>
          <w:rFonts w:asciiTheme="minorHAnsi" w:eastAsia="Times New Roman" w:hAnsiTheme="minorHAnsi" w:cstheme="minorHAnsi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2"/>
        </w:rPr>
        <w:t>dovranno</w:t>
      </w:r>
      <w:r w:rsidRPr="00E143E4">
        <w:rPr>
          <w:rFonts w:asciiTheme="minorHAnsi" w:eastAsia="Times New Roman" w:hAnsiTheme="minorHAnsi" w:cstheme="minorHAnsi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2"/>
        </w:rPr>
        <w:t>presentare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="002E188E">
        <w:rPr>
          <w:rFonts w:asciiTheme="minorHAnsi" w:eastAsia="Times New Roman" w:hAnsiTheme="minorHAnsi" w:cstheme="minorHAnsi"/>
          <w:spacing w:val="-12"/>
        </w:rPr>
        <w:t xml:space="preserve">almeno </w:t>
      </w:r>
      <w:r w:rsidRPr="00E143E4">
        <w:rPr>
          <w:rFonts w:asciiTheme="minorHAnsi" w:eastAsia="Times New Roman" w:hAnsiTheme="minorHAnsi" w:cstheme="minorHAnsi"/>
          <w:spacing w:val="-2"/>
        </w:rPr>
        <w:t>n.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>
        <w:rPr>
          <w:rFonts w:asciiTheme="minorHAnsi" w:eastAsia="Times New Roman" w:hAnsiTheme="minorHAnsi" w:cstheme="minorHAnsi"/>
          <w:spacing w:val="-2"/>
        </w:rPr>
        <w:t>1 scontrino</w:t>
      </w:r>
      <w:r w:rsidR="00123AD9">
        <w:rPr>
          <w:rFonts w:asciiTheme="minorHAnsi" w:eastAsia="Times New Roman" w:hAnsiTheme="minorHAnsi" w:cstheme="minorHAnsi"/>
          <w:spacing w:val="-2"/>
        </w:rPr>
        <w:t xml:space="preserve"> fiscale </w:t>
      </w:r>
      <w:r w:rsidRPr="00E143E4">
        <w:rPr>
          <w:rFonts w:asciiTheme="minorHAnsi" w:eastAsia="Times New Roman" w:hAnsiTheme="minorHAnsi" w:cstheme="minorHAnsi"/>
          <w:spacing w:val="-2"/>
        </w:rPr>
        <w:t>di</w:t>
      </w:r>
      <w:r w:rsidRPr="00E143E4">
        <w:rPr>
          <w:rFonts w:asciiTheme="minorHAnsi" w:eastAsia="Times New Roman" w:hAnsiTheme="minorHAnsi" w:cstheme="minorHAnsi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2"/>
        </w:rPr>
        <w:t>importo</w:t>
      </w:r>
      <w:r w:rsidRPr="00E143E4">
        <w:rPr>
          <w:rFonts w:asciiTheme="minorHAnsi" w:eastAsia="Times New Roman" w:hAnsiTheme="minorHAnsi" w:cstheme="minorHAnsi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2"/>
        </w:rPr>
        <w:t xml:space="preserve">minimo </w:t>
      </w:r>
      <w:r w:rsidRPr="00E143E4">
        <w:rPr>
          <w:rFonts w:asciiTheme="minorHAnsi" w:eastAsia="Times New Roman" w:hAnsiTheme="minorHAnsi" w:cstheme="minorHAnsi"/>
        </w:rPr>
        <w:t>pari</w:t>
      </w:r>
      <w:r w:rsidRPr="00E143E4">
        <w:rPr>
          <w:rFonts w:asciiTheme="minorHAnsi" w:eastAsia="Times New Roman" w:hAnsiTheme="minorHAnsi" w:cstheme="minorHAnsi"/>
          <w:spacing w:val="-14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a</w:t>
      </w:r>
      <w:r w:rsidRPr="00E143E4">
        <w:rPr>
          <w:rFonts w:asciiTheme="minorHAnsi" w:eastAsia="Times New Roman" w:hAnsiTheme="minorHAnsi" w:cstheme="minorHAnsi"/>
          <w:spacing w:val="-14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€</w:t>
      </w:r>
      <w:r w:rsidRPr="00E143E4">
        <w:rPr>
          <w:rFonts w:asciiTheme="minorHAnsi" w:eastAsia="Times New Roman" w:hAnsiTheme="minorHAnsi" w:cstheme="minorHAnsi"/>
          <w:spacing w:val="-14"/>
        </w:rPr>
        <w:t xml:space="preserve"> </w:t>
      </w:r>
      <w:r w:rsidR="00123AD9">
        <w:rPr>
          <w:rFonts w:asciiTheme="minorHAnsi" w:eastAsia="Times New Roman" w:hAnsiTheme="minorHAnsi" w:cstheme="minorHAnsi"/>
        </w:rPr>
        <w:t>3</w:t>
      </w:r>
      <w:r w:rsidRPr="00E143E4">
        <w:rPr>
          <w:rFonts w:asciiTheme="minorHAnsi" w:eastAsia="Times New Roman" w:hAnsiTheme="minorHAnsi" w:cstheme="minorHAnsi"/>
        </w:rPr>
        <w:t>0,00</w:t>
      </w:r>
      <w:r w:rsidRPr="00E143E4">
        <w:rPr>
          <w:rFonts w:asciiTheme="minorHAnsi" w:eastAsia="Times New Roman" w:hAnsiTheme="minorHAnsi" w:cstheme="minorHAnsi"/>
          <w:spacing w:val="-13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relativ</w:t>
      </w:r>
      <w:r w:rsidR="00123AD9">
        <w:rPr>
          <w:rFonts w:asciiTheme="minorHAnsi" w:eastAsia="Times New Roman" w:hAnsiTheme="minorHAnsi" w:cstheme="minorHAnsi"/>
        </w:rPr>
        <w:t>o</w:t>
      </w:r>
      <w:r w:rsidRPr="00E143E4">
        <w:rPr>
          <w:rFonts w:asciiTheme="minorHAnsi" w:eastAsia="Times New Roman" w:hAnsiTheme="minorHAnsi" w:cstheme="minorHAnsi"/>
          <w:spacing w:val="-14"/>
        </w:rPr>
        <w:t xml:space="preserve"> </w:t>
      </w:r>
      <w:r w:rsidR="002E188E">
        <w:rPr>
          <w:rFonts w:asciiTheme="minorHAnsi" w:hAnsiTheme="minorHAnsi" w:cstheme="minorHAnsi"/>
        </w:rPr>
        <w:t>ad</w:t>
      </w:r>
      <w:r w:rsidR="002E188E">
        <w:rPr>
          <w:rFonts w:asciiTheme="minorHAnsi" w:hAnsiTheme="minorHAnsi" w:cstheme="minorHAnsi"/>
          <w:spacing w:val="-14"/>
        </w:rPr>
        <w:t xml:space="preserve"> </w:t>
      </w:r>
      <w:r w:rsidR="002E188E">
        <w:rPr>
          <w:rFonts w:asciiTheme="minorHAnsi" w:hAnsiTheme="minorHAnsi" w:cstheme="minorHAnsi"/>
        </w:rPr>
        <w:t>acquisti</w:t>
      </w:r>
      <w:r w:rsidR="002E188E">
        <w:rPr>
          <w:rFonts w:asciiTheme="minorHAnsi" w:hAnsiTheme="minorHAnsi" w:cstheme="minorHAnsi"/>
          <w:spacing w:val="-14"/>
        </w:rPr>
        <w:t xml:space="preserve"> </w:t>
      </w:r>
      <w:r w:rsidR="002E188E">
        <w:rPr>
          <w:rFonts w:asciiTheme="minorHAnsi" w:hAnsiTheme="minorHAnsi" w:cstheme="minorHAnsi"/>
        </w:rPr>
        <w:t>effettuati</w:t>
      </w:r>
      <w:r w:rsidR="002E188E">
        <w:rPr>
          <w:rFonts w:asciiTheme="minorHAnsi" w:hAnsiTheme="minorHAnsi" w:cstheme="minorHAnsi"/>
          <w:spacing w:val="-13"/>
        </w:rPr>
        <w:t xml:space="preserve"> </w:t>
      </w:r>
      <w:r w:rsidR="002E188E">
        <w:rPr>
          <w:rFonts w:asciiTheme="minorHAnsi" w:hAnsiTheme="minorHAnsi" w:cstheme="minorHAnsi"/>
        </w:rPr>
        <w:t>nei</w:t>
      </w:r>
      <w:r w:rsidR="002E188E">
        <w:rPr>
          <w:rFonts w:asciiTheme="minorHAnsi" w:hAnsiTheme="minorHAnsi" w:cstheme="minorHAnsi"/>
          <w:spacing w:val="-14"/>
        </w:rPr>
        <w:t xml:space="preserve"> </w:t>
      </w:r>
      <w:r w:rsidR="002E188E">
        <w:rPr>
          <w:rFonts w:asciiTheme="minorHAnsi" w:hAnsiTheme="minorHAnsi" w:cstheme="minorHAnsi"/>
        </w:rPr>
        <w:t>seguenti</w:t>
      </w:r>
      <w:r w:rsidR="002E188E">
        <w:rPr>
          <w:rFonts w:asciiTheme="minorHAnsi" w:hAnsiTheme="minorHAnsi" w:cstheme="minorHAnsi"/>
          <w:spacing w:val="-14"/>
        </w:rPr>
        <w:t xml:space="preserve"> </w:t>
      </w:r>
      <w:r w:rsidR="002E188E">
        <w:rPr>
          <w:rFonts w:asciiTheme="minorHAnsi" w:hAnsiTheme="minorHAnsi" w:cstheme="minorHAnsi"/>
        </w:rPr>
        <w:t>periodi:</w:t>
      </w:r>
    </w:p>
    <w:p w14:paraId="25E3AE9C" w14:textId="54FA3D3A" w:rsidR="002E188E" w:rsidRDefault="002E188E" w:rsidP="002E188E">
      <w:pPr>
        <w:pStyle w:val="Corpotesto"/>
        <w:spacing w:before="244" w:line="250" w:lineRule="exact"/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  <w:spacing w:val="-4"/>
          <w:u w:val="single"/>
        </w:rPr>
        <w:t xml:space="preserve">Martedì 10 novembre 2026 </w:t>
      </w:r>
      <w:r>
        <w:rPr>
          <w:rFonts w:asciiTheme="minorHAnsi" w:hAnsiTheme="minorHAnsi" w:cstheme="minorHAnsi"/>
          <w:spacing w:val="-4"/>
        </w:rPr>
        <w:t>: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scontrini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4"/>
        </w:rPr>
        <w:t>datati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dal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4"/>
        </w:rPr>
        <w:t>7 al 9 novembre 2026</w:t>
      </w:r>
    </w:p>
    <w:p w14:paraId="3316D8C5" w14:textId="1E368604" w:rsidR="002E188E" w:rsidRDefault="002E188E" w:rsidP="002E188E">
      <w:pPr>
        <w:pStyle w:val="Corpotesto"/>
        <w:spacing w:before="244" w:line="250" w:lineRule="exact"/>
        <w:rPr>
          <w:rFonts w:asciiTheme="minorHAnsi" w:hAnsiTheme="minorHAnsi" w:cstheme="minorHAnsi"/>
          <w:spacing w:val="-4"/>
        </w:rPr>
      </w:pPr>
      <w:r w:rsidRPr="002E188E">
        <w:rPr>
          <w:rFonts w:asciiTheme="minorHAnsi" w:hAnsiTheme="minorHAnsi" w:cstheme="minorHAnsi"/>
          <w:spacing w:val="-4"/>
          <w:u w:val="single"/>
        </w:rPr>
        <w:t>Venerdì 13 novembre 2026</w:t>
      </w:r>
      <w:r>
        <w:rPr>
          <w:rFonts w:asciiTheme="minorHAnsi" w:hAnsiTheme="minorHAnsi" w:cstheme="minorHAnsi"/>
          <w:spacing w:val="-4"/>
        </w:rPr>
        <w:t xml:space="preserve"> : scontrini datati dal 10 al 12 novembre 2026</w:t>
      </w:r>
    </w:p>
    <w:p w14:paraId="5FECE162" w14:textId="55B343CA" w:rsidR="002E188E" w:rsidRDefault="002E188E" w:rsidP="002E188E">
      <w:pPr>
        <w:pStyle w:val="Corpotesto"/>
        <w:spacing w:before="244" w:line="250" w:lineRule="exact"/>
        <w:rPr>
          <w:rFonts w:asciiTheme="minorHAnsi" w:hAnsiTheme="minorHAnsi" w:cstheme="minorHAnsi"/>
          <w:spacing w:val="-4"/>
        </w:rPr>
      </w:pPr>
      <w:r w:rsidRPr="002E188E">
        <w:rPr>
          <w:rFonts w:asciiTheme="minorHAnsi" w:hAnsiTheme="minorHAnsi" w:cstheme="minorHAnsi"/>
          <w:spacing w:val="-4"/>
          <w:u w:val="single"/>
        </w:rPr>
        <w:t>Martedì 17 novembre 2026</w:t>
      </w:r>
      <w:r>
        <w:rPr>
          <w:rFonts w:asciiTheme="minorHAnsi" w:hAnsiTheme="minorHAnsi" w:cstheme="minorHAnsi"/>
          <w:spacing w:val="-4"/>
        </w:rPr>
        <w:t xml:space="preserve"> : scontrini datati dal 14 al 16 novembre 2026</w:t>
      </w:r>
    </w:p>
    <w:p w14:paraId="7F50FD38" w14:textId="2ABF5D39" w:rsidR="002E188E" w:rsidRDefault="002E188E" w:rsidP="002E188E">
      <w:pPr>
        <w:pStyle w:val="Corpotesto"/>
        <w:spacing w:before="244" w:line="250" w:lineRule="exact"/>
        <w:rPr>
          <w:rFonts w:asciiTheme="minorHAnsi" w:hAnsiTheme="minorHAnsi" w:cstheme="minorHAnsi"/>
          <w:spacing w:val="-4"/>
        </w:rPr>
      </w:pPr>
      <w:r w:rsidRPr="002E188E">
        <w:rPr>
          <w:rFonts w:asciiTheme="minorHAnsi" w:hAnsiTheme="minorHAnsi" w:cstheme="minorHAnsi"/>
          <w:spacing w:val="-4"/>
          <w:u w:val="single"/>
        </w:rPr>
        <w:t>Venerdì 20 novembre 2026</w:t>
      </w:r>
      <w:r>
        <w:rPr>
          <w:rFonts w:asciiTheme="minorHAnsi" w:hAnsiTheme="minorHAnsi" w:cstheme="minorHAnsi"/>
          <w:spacing w:val="-4"/>
        </w:rPr>
        <w:t xml:space="preserve"> : scontrini datati dal 17 al 19 novembre 2026</w:t>
      </w:r>
    </w:p>
    <w:p w14:paraId="10B9E7D6" w14:textId="2AAE6772" w:rsidR="00E143E4" w:rsidRDefault="00E143E4" w:rsidP="00E143E4">
      <w:pPr>
        <w:spacing w:before="1" w:line="235" w:lineRule="auto"/>
        <w:ind w:right="50"/>
        <w:jc w:val="both"/>
        <w:rPr>
          <w:rFonts w:asciiTheme="minorHAnsi" w:eastAsia="Times New Roman" w:hAnsiTheme="minorHAnsi" w:cstheme="minorHAnsi"/>
        </w:rPr>
      </w:pPr>
    </w:p>
    <w:p w14:paraId="2847431B" w14:textId="18904A66" w:rsidR="00804E7B" w:rsidRDefault="00E143E4" w:rsidP="00123AD9">
      <w:pPr>
        <w:spacing w:before="246" w:line="235" w:lineRule="auto"/>
        <w:jc w:val="both"/>
        <w:rPr>
          <w:rFonts w:asciiTheme="minorHAnsi" w:eastAsia="Times New Roman" w:hAnsiTheme="minorHAnsi" w:cstheme="minorHAnsi"/>
        </w:rPr>
      </w:pPr>
      <w:r w:rsidRPr="00E143E4">
        <w:rPr>
          <w:rFonts w:asciiTheme="minorHAnsi" w:eastAsia="Times New Roman" w:hAnsiTheme="minorHAnsi" w:cstheme="minorHAnsi"/>
          <w:spacing w:val="-4"/>
        </w:rPr>
        <w:t>Presentando gli</w:t>
      </w:r>
      <w:r w:rsidRPr="00E143E4">
        <w:rPr>
          <w:rFonts w:asciiTheme="minorHAnsi" w:eastAsia="Times New Roman" w:hAnsiTheme="minorHAnsi" w:cstheme="minorHAnsi"/>
          <w:spacing w:val="-7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scontrini presso la</w:t>
      </w:r>
      <w:r w:rsidRPr="00E143E4">
        <w:rPr>
          <w:rFonts w:asciiTheme="minorHAnsi" w:eastAsia="Times New Roman" w:hAnsiTheme="minorHAnsi" w:cstheme="minorHAnsi"/>
          <w:spacing w:val="-5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postazione</w:t>
      </w:r>
      <w:r w:rsidRPr="00E143E4">
        <w:rPr>
          <w:rFonts w:asciiTheme="minorHAnsi" w:eastAsia="Times New Roman" w:hAnsiTheme="minorHAnsi" w:cstheme="minorHAnsi"/>
          <w:spacing w:val="-5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dedicata</w:t>
      </w:r>
      <w:r w:rsidRPr="00E143E4">
        <w:rPr>
          <w:rFonts w:asciiTheme="minorHAnsi" w:eastAsia="Times New Roman" w:hAnsiTheme="minorHAnsi" w:cstheme="minorHAnsi"/>
          <w:spacing w:val="-5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allestita</w:t>
      </w:r>
      <w:r w:rsidRPr="00E143E4">
        <w:rPr>
          <w:rFonts w:asciiTheme="minorHAnsi" w:eastAsia="Times New Roman" w:hAnsiTheme="minorHAnsi" w:cstheme="minorHAnsi"/>
          <w:spacing w:val="-5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in Galleria,</w:t>
      </w:r>
      <w:r w:rsidRPr="00E143E4">
        <w:rPr>
          <w:rFonts w:asciiTheme="minorHAnsi" w:eastAsia="Times New Roman" w:hAnsiTheme="minorHAnsi" w:cstheme="minorHAnsi"/>
          <w:spacing w:val="-5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nei giorni e</w:t>
      </w:r>
      <w:r w:rsidRPr="00E143E4">
        <w:rPr>
          <w:rFonts w:asciiTheme="minorHAnsi" w:eastAsia="Times New Roman" w:hAnsiTheme="minorHAnsi" w:cstheme="minorHAnsi"/>
          <w:spacing w:val="-7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negli orari indicati,</w:t>
      </w:r>
      <w:r w:rsidRPr="00E143E4">
        <w:rPr>
          <w:rFonts w:asciiTheme="minorHAnsi" w:eastAsia="Times New Roman" w:hAnsiTheme="minorHAnsi" w:cstheme="minorHAnsi"/>
          <w:spacing w:val="-5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>ciascun</w:t>
      </w:r>
      <w:r w:rsidRPr="00E143E4">
        <w:rPr>
          <w:rFonts w:asciiTheme="minorHAnsi" w:eastAsia="Times New Roman" w:hAnsiTheme="minorHAnsi" w:cstheme="minorHAnsi"/>
          <w:spacing w:val="-7"/>
        </w:rPr>
        <w:t xml:space="preserve"> </w:t>
      </w:r>
      <w:r w:rsidRPr="00E143E4">
        <w:rPr>
          <w:rFonts w:asciiTheme="minorHAnsi" w:eastAsia="Times New Roman" w:hAnsiTheme="minorHAnsi" w:cstheme="minorHAnsi"/>
          <w:spacing w:val="-4"/>
        </w:rPr>
        <w:t xml:space="preserve">cliente </w:t>
      </w:r>
      <w:r w:rsidRPr="00E143E4">
        <w:rPr>
          <w:rFonts w:asciiTheme="minorHAnsi" w:eastAsia="Times New Roman" w:hAnsiTheme="minorHAnsi" w:cstheme="minorHAnsi"/>
        </w:rPr>
        <w:t>avrà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diritto</w:t>
      </w:r>
      <w:r w:rsidRPr="00E143E4">
        <w:rPr>
          <w:rFonts w:asciiTheme="minorHAnsi" w:eastAsia="Times New Roman" w:hAnsiTheme="minorHAnsi" w:cstheme="minorHAnsi"/>
          <w:spacing w:val="-14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a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ricevere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n.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</w:rPr>
        <w:t>1</w:t>
      </w:r>
      <w:r w:rsidRPr="00E143E4">
        <w:rPr>
          <w:rFonts w:asciiTheme="minorHAnsi" w:eastAsia="Times New Roman" w:hAnsiTheme="minorHAnsi" w:cstheme="minorHAnsi"/>
          <w:spacing w:val="-12"/>
        </w:rPr>
        <w:t xml:space="preserve"> </w:t>
      </w:r>
      <w:r w:rsidR="00123AD9">
        <w:rPr>
          <w:rFonts w:asciiTheme="minorHAnsi" w:eastAsia="Times New Roman" w:hAnsiTheme="minorHAnsi" w:cstheme="minorHAnsi"/>
        </w:rPr>
        <w:t>carnet di buoni s</w:t>
      </w:r>
      <w:r w:rsidR="00864727">
        <w:rPr>
          <w:rFonts w:asciiTheme="minorHAnsi" w:eastAsia="Times New Roman" w:hAnsiTheme="minorHAnsi" w:cstheme="minorHAnsi"/>
        </w:rPr>
        <w:t>conto</w:t>
      </w:r>
      <w:r w:rsidR="00123AD9">
        <w:rPr>
          <w:rFonts w:asciiTheme="minorHAnsi" w:eastAsia="Times New Roman" w:hAnsiTheme="minorHAnsi" w:cstheme="minorHAnsi"/>
        </w:rPr>
        <w:t xml:space="preserve"> del valore di € 15,00 composto da:</w:t>
      </w:r>
      <w:r w:rsidR="00804E7B">
        <w:rPr>
          <w:rFonts w:asciiTheme="minorHAnsi" w:eastAsia="Times New Roman" w:hAnsiTheme="minorHAnsi" w:cstheme="minorHAnsi"/>
        </w:rPr>
        <w:t xml:space="preserve"> n.1 buono </w:t>
      </w:r>
      <w:r w:rsidR="00864727">
        <w:rPr>
          <w:rFonts w:asciiTheme="minorHAnsi" w:eastAsia="Times New Roman" w:hAnsiTheme="minorHAnsi" w:cstheme="minorHAnsi"/>
        </w:rPr>
        <w:t>sconto</w:t>
      </w:r>
      <w:r w:rsidR="00804E7B">
        <w:rPr>
          <w:rFonts w:asciiTheme="minorHAnsi" w:eastAsia="Times New Roman" w:hAnsiTheme="minorHAnsi" w:cstheme="minorHAnsi"/>
        </w:rPr>
        <w:t xml:space="preserve"> del valore di € 5,00 spendibile </w:t>
      </w:r>
      <w:r w:rsidR="002E188E">
        <w:rPr>
          <w:rFonts w:asciiTheme="minorHAnsi" w:eastAsia="Times New Roman" w:hAnsiTheme="minorHAnsi" w:cstheme="minorHAnsi"/>
        </w:rPr>
        <w:t xml:space="preserve">su una spesa minima di </w:t>
      </w:r>
      <w:r w:rsidR="00D81AC3">
        <w:rPr>
          <w:rFonts w:asciiTheme="minorHAnsi" w:eastAsia="Times New Roman" w:hAnsiTheme="minorHAnsi" w:cstheme="minorHAnsi"/>
        </w:rPr>
        <w:t>10,00</w:t>
      </w:r>
      <w:r w:rsidR="002E188E">
        <w:rPr>
          <w:rFonts w:asciiTheme="minorHAnsi" w:eastAsia="Times New Roman" w:hAnsiTheme="minorHAnsi" w:cstheme="minorHAnsi"/>
        </w:rPr>
        <w:t xml:space="preserve"> euro </w:t>
      </w:r>
      <w:r w:rsidR="00804E7B">
        <w:rPr>
          <w:rFonts w:asciiTheme="minorHAnsi" w:eastAsia="Times New Roman" w:hAnsiTheme="minorHAnsi" w:cstheme="minorHAnsi"/>
        </w:rPr>
        <w:t>presso l’ipermercato del Parco Commerciale Terminal Nord e n. 1 buono s</w:t>
      </w:r>
      <w:r w:rsidR="002E188E">
        <w:rPr>
          <w:rFonts w:asciiTheme="minorHAnsi" w:eastAsia="Times New Roman" w:hAnsiTheme="minorHAnsi" w:cstheme="minorHAnsi"/>
        </w:rPr>
        <w:t>conto</w:t>
      </w:r>
      <w:r w:rsidR="00804E7B">
        <w:rPr>
          <w:rFonts w:asciiTheme="minorHAnsi" w:eastAsia="Times New Roman" w:hAnsiTheme="minorHAnsi" w:cstheme="minorHAnsi"/>
        </w:rPr>
        <w:t xml:space="preserve"> del valore di € 10,00 spendibile </w:t>
      </w:r>
      <w:r w:rsidR="002E188E">
        <w:rPr>
          <w:rFonts w:asciiTheme="minorHAnsi" w:eastAsia="Times New Roman" w:hAnsiTheme="minorHAnsi" w:cstheme="minorHAnsi"/>
        </w:rPr>
        <w:t xml:space="preserve">su una spesa minima di </w:t>
      </w:r>
      <w:r w:rsidR="00D81AC3">
        <w:rPr>
          <w:rFonts w:asciiTheme="minorHAnsi" w:eastAsia="Times New Roman" w:hAnsiTheme="minorHAnsi" w:cstheme="minorHAnsi"/>
        </w:rPr>
        <w:t>20</w:t>
      </w:r>
      <w:r w:rsidR="002E188E">
        <w:rPr>
          <w:rFonts w:asciiTheme="minorHAnsi" w:eastAsia="Times New Roman" w:hAnsiTheme="minorHAnsi" w:cstheme="minorHAnsi"/>
        </w:rPr>
        <w:t xml:space="preserve"> euro </w:t>
      </w:r>
      <w:r w:rsidR="00804E7B">
        <w:rPr>
          <w:rFonts w:asciiTheme="minorHAnsi" w:eastAsia="Times New Roman" w:hAnsiTheme="minorHAnsi" w:cstheme="minorHAnsi"/>
        </w:rPr>
        <w:t>presso i negozi aderenti della galleria del Parco Commerciale Terminal Nord (escluso l’ipermercato).</w:t>
      </w:r>
    </w:p>
    <w:p w14:paraId="68ACE240" w14:textId="7972A56A" w:rsidR="00E143E4" w:rsidRPr="00E143E4" w:rsidRDefault="00E143E4" w:rsidP="002E188E">
      <w:pPr>
        <w:spacing w:before="242"/>
        <w:jc w:val="both"/>
        <w:rPr>
          <w:rFonts w:asciiTheme="minorHAnsi" w:eastAsia="Times New Roman" w:hAnsiTheme="minorHAnsi" w:cstheme="minorHAnsi"/>
        </w:rPr>
      </w:pPr>
      <w:r w:rsidRPr="00E143E4">
        <w:rPr>
          <w:rFonts w:asciiTheme="minorHAnsi" w:eastAsia="Times New Roman" w:hAnsiTheme="minorHAnsi" w:cstheme="minorHAnsi"/>
          <w:color w:val="1F1F1F"/>
          <w:spacing w:val="-2"/>
        </w:rPr>
        <w:t>La</w:t>
      </w:r>
      <w:r w:rsidRPr="00E143E4">
        <w:rPr>
          <w:rFonts w:asciiTheme="minorHAnsi" w:eastAsia="Times New Roman" w:hAnsiTheme="minorHAnsi" w:cstheme="minorHAnsi"/>
          <w:color w:val="1F1F1F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>partecipazione</w:t>
      </w:r>
      <w:r w:rsidRPr="00E143E4">
        <w:rPr>
          <w:rFonts w:asciiTheme="minorHAnsi" w:eastAsia="Times New Roman" w:hAnsiTheme="minorHAnsi" w:cstheme="minorHAnsi"/>
          <w:color w:val="1F1F1F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>potrà</w:t>
      </w:r>
      <w:r w:rsidRPr="00E143E4">
        <w:rPr>
          <w:rFonts w:asciiTheme="minorHAnsi" w:eastAsia="Times New Roman" w:hAnsiTheme="minorHAnsi" w:cstheme="minorHAnsi"/>
          <w:color w:val="1F1F1F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>avvenire</w:t>
      </w:r>
      <w:r w:rsidRPr="00E143E4">
        <w:rPr>
          <w:rFonts w:asciiTheme="minorHAnsi" w:eastAsia="Times New Roman" w:hAnsiTheme="minorHAnsi" w:cstheme="minorHAnsi"/>
          <w:color w:val="1F1F1F"/>
          <w:spacing w:val="-10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>una</w:t>
      </w:r>
      <w:r w:rsidRPr="00E143E4">
        <w:rPr>
          <w:rFonts w:asciiTheme="minorHAnsi" w:eastAsia="Times New Roman" w:hAnsiTheme="minorHAnsi" w:cstheme="minorHAnsi"/>
          <w:color w:val="1F1F1F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>volta</w:t>
      </w:r>
      <w:r w:rsidRPr="00E143E4">
        <w:rPr>
          <w:rFonts w:asciiTheme="minorHAnsi" w:eastAsia="Times New Roman" w:hAnsiTheme="minorHAnsi" w:cstheme="minorHAnsi"/>
          <w:color w:val="1F1F1F"/>
          <w:spacing w:val="-10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>a</w:t>
      </w:r>
      <w:r w:rsidRPr="00E143E4">
        <w:rPr>
          <w:rFonts w:asciiTheme="minorHAnsi" w:eastAsia="Times New Roman" w:hAnsiTheme="minorHAnsi" w:cstheme="minorHAnsi"/>
          <w:color w:val="1F1F1F"/>
          <w:spacing w:val="-12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>persona</w:t>
      </w:r>
      <w:r w:rsidRPr="00E143E4">
        <w:rPr>
          <w:rFonts w:asciiTheme="minorHAnsi" w:eastAsia="Times New Roman" w:hAnsiTheme="minorHAnsi" w:cstheme="minorHAnsi"/>
          <w:color w:val="1F1F1F"/>
          <w:spacing w:val="-11"/>
        </w:rPr>
        <w:t xml:space="preserve"> </w:t>
      </w:r>
      <w:r w:rsidRPr="00E143E4">
        <w:rPr>
          <w:rFonts w:asciiTheme="minorHAnsi" w:eastAsia="Times New Roman" w:hAnsiTheme="minorHAnsi" w:cstheme="minorHAnsi"/>
          <w:color w:val="1F1F1F"/>
          <w:spacing w:val="-2"/>
        </w:rPr>
        <w:t xml:space="preserve">per giornata </w:t>
      </w:r>
      <w:r w:rsidR="00123AD9">
        <w:rPr>
          <w:rFonts w:asciiTheme="minorHAnsi" w:eastAsia="Times New Roman" w:hAnsiTheme="minorHAnsi" w:cstheme="minorHAnsi"/>
          <w:color w:val="1F1F1F"/>
          <w:spacing w:val="-2"/>
        </w:rPr>
        <w:t>e per due volte al massimo</w:t>
      </w:r>
      <w:r w:rsidR="002E188E">
        <w:rPr>
          <w:rFonts w:asciiTheme="minorHAnsi" w:eastAsia="Times New Roman" w:hAnsiTheme="minorHAnsi" w:cstheme="minorHAnsi"/>
          <w:color w:val="1F1F1F"/>
          <w:spacing w:val="-2"/>
        </w:rPr>
        <w:t xml:space="preserve"> a persona</w:t>
      </w:r>
      <w:r w:rsidR="00123AD9">
        <w:rPr>
          <w:rFonts w:asciiTheme="minorHAnsi" w:eastAsia="Times New Roman" w:hAnsiTheme="minorHAnsi" w:cstheme="minorHAnsi"/>
          <w:color w:val="1F1F1F"/>
          <w:spacing w:val="-2"/>
        </w:rPr>
        <w:t xml:space="preserve"> in totale in tutta la durata dell’iniziativa.</w:t>
      </w:r>
    </w:p>
    <w:p w14:paraId="272864BA" w14:textId="0535FA2A" w:rsidR="00123AD9" w:rsidRPr="00123AD9" w:rsidRDefault="006A5D20" w:rsidP="00123AD9">
      <w:pPr>
        <w:pStyle w:val="NormaleWeb"/>
        <w:jc w:val="both"/>
        <w:rPr>
          <w:rFonts w:ascii="Calibri" w:hAnsi="Calibri" w:cs="Calibri"/>
          <w:sz w:val="22"/>
          <w:szCs w:val="22"/>
        </w:rPr>
      </w:pPr>
      <w:r w:rsidRPr="00123AD9">
        <w:rPr>
          <w:rFonts w:ascii="Calibri" w:hAnsi="Calibri" w:cs="Calibri"/>
          <w:sz w:val="22"/>
          <w:szCs w:val="22"/>
        </w:rPr>
        <w:t>Prima</w:t>
      </w:r>
      <w:r w:rsidR="00A47172" w:rsidRPr="00123AD9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dell’erogazione</w:t>
      </w:r>
      <w:r w:rsidR="00A47172" w:rsidRPr="00123AD9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del</w:t>
      </w:r>
      <w:r w:rsidR="00B917C9" w:rsidRPr="00123AD9">
        <w:rPr>
          <w:rFonts w:ascii="Calibri" w:hAnsi="Calibri" w:cs="Calibri"/>
          <w:sz w:val="22"/>
          <w:szCs w:val="22"/>
        </w:rPr>
        <w:t xml:space="preserve"> </w:t>
      </w:r>
      <w:r w:rsidR="00123AD9" w:rsidRPr="00123AD9">
        <w:rPr>
          <w:rFonts w:ascii="Calibri" w:hAnsi="Calibri" w:cs="Calibri"/>
          <w:sz w:val="22"/>
          <w:szCs w:val="22"/>
        </w:rPr>
        <w:t xml:space="preserve">carnet di </w:t>
      </w:r>
      <w:r w:rsidR="00B917C9" w:rsidRPr="00123AD9">
        <w:rPr>
          <w:rFonts w:ascii="Calibri" w:hAnsi="Calibri" w:cs="Calibri"/>
          <w:sz w:val="22"/>
          <w:szCs w:val="22"/>
        </w:rPr>
        <w:t>buon</w:t>
      </w:r>
      <w:r w:rsidR="00123AD9" w:rsidRPr="00123AD9">
        <w:rPr>
          <w:rFonts w:ascii="Calibri" w:hAnsi="Calibri" w:cs="Calibri"/>
          <w:sz w:val="22"/>
          <w:szCs w:val="22"/>
        </w:rPr>
        <w:t>i</w:t>
      </w:r>
      <w:r w:rsidR="002E188E">
        <w:rPr>
          <w:rFonts w:ascii="Calibri" w:hAnsi="Calibri" w:cs="Calibri"/>
          <w:sz w:val="22"/>
          <w:szCs w:val="22"/>
        </w:rPr>
        <w:t xml:space="preserve"> sconto</w:t>
      </w:r>
      <w:r w:rsidR="00B917C9" w:rsidRPr="00123AD9">
        <w:rPr>
          <w:rFonts w:ascii="Calibri" w:hAnsi="Calibri" w:cs="Calibri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in</w:t>
      </w:r>
      <w:r w:rsidR="00A47172" w:rsidRPr="00123AD9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omaggio</w:t>
      </w:r>
      <w:r w:rsidR="00701FE0" w:rsidRPr="00123AD9">
        <w:rPr>
          <w:rFonts w:ascii="Calibri" w:hAnsi="Calibri" w:cs="Calibri"/>
          <w:sz w:val="22"/>
          <w:szCs w:val="22"/>
        </w:rPr>
        <w:t>,</w:t>
      </w:r>
      <w:r w:rsidR="00A47172" w:rsidRPr="00123AD9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ogni</w:t>
      </w:r>
      <w:r w:rsidR="00A47172" w:rsidRPr="00123AD9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partecipante</w:t>
      </w:r>
      <w:r w:rsidR="00A47172" w:rsidRPr="00123AD9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123AD9">
        <w:rPr>
          <w:rFonts w:ascii="Calibri" w:hAnsi="Calibri" w:cs="Calibri"/>
          <w:spacing w:val="-2"/>
          <w:sz w:val="22"/>
          <w:szCs w:val="22"/>
        </w:rPr>
        <w:t>dovrà fornire</w:t>
      </w:r>
      <w:r w:rsidR="00A47172" w:rsidRPr="00123AD9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il</w:t>
      </w:r>
      <w:r w:rsidR="00A47172" w:rsidRPr="00123AD9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proprio nome,</w:t>
      </w:r>
      <w:r w:rsidR="00A47172" w:rsidRPr="00123AD9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A47172" w:rsidRPr="00123AD9">
        <w:rPr>
          <w:rFonts w:ascii="Calibri" w:hAnsi="Calibri" w:cs="Calibri"/>
          <w:sz w:val="22"/>
          <w:szCs w:val="22"/>
        </w:rPr>
        <w:t>cognome</w:t>
      </w:r>
      <w:r w:rsidR="00B917C9" w:rsidRPr="00123AD9">
        <w:rPr>
          <w:rFonts w:ascii="Calibri" w:hAnsi="Calibri" w:cs="Calibri"/>
          <w:sz w:val="22"/>
          <w:szCs w:val="22"/>
        </w:rPr>
        <w:t xml:space="preserve">, </w:t>
      </w:r>
      <w:r w:rsidR="00A47172" w:rsidRPr="00123AD9">
        <w:rPr>
          <w:rFonts w:ascii="Calibri" w:hAnsi="Calibri" w:cs="Calibri"/>
          <w:sz w:val="22"/>
          <w:szCs w:val="22"/>
        </w:rPr>
        <w:t>codice fiscale</w:t>
      </w:r>
      <w:r w:rsidR="00B917C9" w:rsidRPr="00123AD9">
        <w:rPr>
          <w:rFonts w:ascii="Calibri" w:hAnsi="Calibri" w:cs="Calibri"/>
          <w:sz w:val="22"/>
          <w:szCs w:val="22"/>
        </w:rPr>
        <w:t xml:space="preserve"> </w:t>
      </w:r>
      <w:r w:rsidRPr="00123AD9">
        <w:rPr>
          <w:rFonts w:ascii="Calibri" w:hAnsi="Calibri" w:cs="Calibri"/>
          <w:sz w:val="22"/>
          <w:szCs w:val="22"/>
        </w:rPr>
        <w:t xml:space="preserve">che </w:t>
      </w:r>
      <w:r w:rsidR="009814D2" w:rsidRPr="00123AD9">
        <w:rPr>
          <w:rFonts w:ascii="Calibri" w:hAnsi="Calibri" w:cs="Calibri"/>
          <w:sz w:val="22"/>
          <w:szCs w:val="22"/>
        </w:rPr>
        <w:t xml:space="preserve">ne </w:t>
      </w:r>
      <w:r w:rsidRPr="00123AD9">
        <w:rPr>
          <w:rFonts w:ascii="Calibri" w:hAnsi="Calibri" w:cs="Calibri"/>
          <w:sz w:val="22"/>
          <w:szCs w:val="22"/>
        </w:rPr>
        <w:t>attesti la maggiore età.</w:t>
      </w:r>
      <w:r w:rsidR="00123AD9" w:rsidRPr="00123AD9">
        <w:rPr>
          <w:rFonts w:ascii="Calibri" w:hAnsi="Calibri" w:cs="Calibri"/>
          <w:sz w:val="22"/>
          <w:szCs w:val="22"/>
        </w:rPr>
        <w:t xml:space="preserve"> Verrà inoltre </w:t>
      </w:r>
      <w:r w:rsidR="00123AD9">
        <w:rPr>
          <w:rFonts w:ascii="Calibri" w:hAnsi="Calibri" w:cs="Calibri"/>
          <w:sz w:val="22"/>
          <w:szCs w:val="22"/>
        </w:rPr>
        <w:t xml:space="preserve">sempre </w:t>
      </w:r>
      <w:r w:rsidR="00123AD9" w:rsidRPr="00123AD9">
        <w:rPr>
          <w:rFonts w:ascii="Calibri" w:hAnsi="Calibri" w:cs="Calibri"/>
          <w:sz w:val="22"/>
          <w:szCs w:val="22"/>
        </w:rPr>
        <w:t xml:space="preserve">verificato il rispetto del limite massimo di carnet di buoni </w:t>
      </w:r>
      <w:r w:rsidR="002E188E">
        <w:rPr>
          <w:rFonts w:ascii="Calibri" w:hAnsi="Calibri" w:cs="Calibri"/>
          <w:sz w:val="22"/>
          <w:szCs w:val="22"/>
        </w:rPr>
        <w:t xml:space="preserve">sconto </w:t>
      </w:r>
      <w:r w:rsidR="00123AD9" w:rsidRPr="00123AD9">
        <w:rPr>
          <w:rFonts w:ascii="Calibri" w:hAnsi="Calibri" w:cs="Calibri"/>
          <w:sz w:val="22"/>
          <w:szCs w:val="22"/>
        </w:rPr>
        <w:t>assegnabili a ciascun partecipante nell’ambito della promozione</w:t>
      </w:r>
      <w:r w:rsidR="00123AD9">
        <w:rPr>
          <w:rFonts w:ascii="Calibri" w:hAnsi="Calibri" w:cs="Calibri"/>
          <w:sz w:val="22"/>
          <w:szCs w:val="22"/>
        </w:rPr>
        <w:t>.</w:t>
      </w:r>
    </w:p>
    <w:p w14:paraId="1F14E441" w14:textId="7D00C964" w:rsidR="008B4A0F" w:rsidRDefault="00A47172" w:rsidP="00415935">
      <w:pPr>
        <w:pStyle w:val="Corpotesto"/>
        <w:spacing w:before="266"/>
        <w:ind w:right="109"/>
      </w:pPr>
      <w:r>
        <w:t>Tutti i clienti interessati alla promozione dovranno rispettare la fila;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sarà possibile</w:t>
      </w:r>
      <w:r>
        <w:rPr>
          <w:spacing w:val="-1"/>
        </w:rPr>
        <w:t xml:space="preserve"> </w:t>
      </w:r>
      <w:r>
        <w:t>ricevere</w:t>
      </w:r>
      <w:r w:rsidR="00B917C9">
        <w:t xml:space="preserve"> il </w:t>
      </w:r>
      <w:r w:rsidR="002E188E">
        <w:t>carnet di buoni sconto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omaggio per conto di persone non presenti fisicamente.</w:t>
      </w:r>
      <w:r w:rsidR="002E188E" w:rsidRPr="002E188E">
        <w:rPr>
          <w:rFonts w:asciiTheme="minorHAnsi" w:hAnsiTheme="minorHAnsi" w:cstheme="minorHAnsi"/>
          <w:spacing w:val="-4"/>
        </w:rPr>
        <w:t xml:space="preserve"> </w:t>
      </w:r>
      <w:r w:rsidR="002E188E" w:rsidRPr="00AE7E7B">
        <w:rPr>
          <w:rFonts w:asciiTheme="minorHAnsi" w:hAnsiTheme="minorHAnsi" w:cstheme="minorHAnsi"/>
          <w:spacing w:val="-4"/>
        </w:rPr>
        <w:t>Al termine dell’orario giornaliero dell’iniziativa sarà smaltita la fila dei</w:t>
      </w:r>
      <w:r w:rsidR="002E188E" w:rsidRPr="00AE7E7B">
        <w:rPr>
          <w:rFonts w:asciiTheme="minorHAnsi" w:hAnsiTheme="minorHAnsi" w:cstheme="minorHAnsi"/>
          <w:spacing w:val="-5"/>
        </w:rPr>
        <w:t xml:space="preserve"> </w:t>
      </w:r>
      <w:r w:rsidR="002E188E" w:rsidRPr="00AE7E7B">
        <w:rPr>
          <w:rFonts w:asciiTheme="minorHAnsi" w:hAnsiTheme="minorHAnsi" w:cstheme="minorHAnsi"/>
          <w:spacing w:val="-4"/>
        </w:rPr>
        <w:t xml:space="preserve">clienti già </w:t>
      </w:r>
      <w:r w:rsidR="002E188E" w:rsidRPr="00AE7E7B">
        <w:rPr>
          <w:rFonts w:asciiTheme="minorHAnsi" w:hAnsiTheme="minorHAnsi" w:cstheme="minorHAnsi"/>
        </w:rPr>
        <w:t>presenti</w:t>
      </w:r>
      <w:r w:rsidR="002E188E" w:rsidRPr="00AE7E7B">
        <w:rPr>
          <w:rFonts w:asciiTheme="minorHAnsi" w:hAnsiTheme="minorHAnsi" w:cstheme="minorHAnsi"/>
          <w:spacing w:val="-4"/>
        </w:rPr>
        <w:t xml:space="preserve"> </w:t>
      </w:r>
      <w:r w:rsidR="002E188E" w:rsidRPr="00AE7E7B">
        <w:rPr>
          <w:rFonts w:asciiTheme="minorHAnsi" w:hAnsiTheme="minorHAnsi" w:cstheme="minorHAnsi"/>
        </w:rPr>
        <w:t>al</w:t>
      </w:r>
      <w:r w:rsidR="002E188E" w:rsidRPr="00AE7E7B">
        <w:rPr>
          <w:rFonts w:asciiTheme="minorHAnsi" w:hAnsiTheme="minorHAnsi" w:cstheme="minorHAnsi"/>
          <w:spacing w:val="-6"/>
        </w:rPr>
        <w:t xml:space="preserve"> </w:t>
      </w:r>
      <w:r w:rsidR="002E188E" w:rsidRPr="00AE7E7B">
        <w:rPr>
          <w:rFonts w:asciiTheme="minorHAnsi" w:hAnsiTheme="minorHAnsi" w:cstheme="minorHAnsi"/>
        </w:rPr>
        <w:t>massimo</w:t>
      </w:r>
      <w:r w:rsidR="002E188E" w:rsidRPr="00AE7E7B">
        <w:rPr>
          <w:rFonts w:asciiTheme="minorHAnsi" w:hAnsiTheme="minorHAnsi" w:cstheme="minorHAnsi"/>
          <w:spacing w:val="-4"/>
        </w:rPr>
        <w:t xml:space="preserve"> </w:t>
      </w:r>
      <w:r w:rsidR="002E188E" w:rsidRPr="00AE7E7B">
        <w:rPr>
          <w:rFonts w:asciiTheme="minorHAnsi" w:hAnsiTheme="minorHAnsi" w:cstheme="minorHAnsi"/>
        </w:rPr>
        <w:t>per</w:t>
      </w:r>
      <w:r w:rsidR="002E188E" w:rsidRPr="00AE7E7B">
        <w:rPr>
          <w:rFonts w:asciiTheme="minorHAnsi" w:hAnsiTheme="minorHAnsi" w:cstheme="minorHAnsi"/>
          <w:spacing w:val="-4"/>
        </w:rPr>
        <w:t xml:space="preserve"> </w:t>
      </w:r>
      <w:r w:rsidR="002E188E" w:rsidRPr="00AE7E7B">
        <w:rPr>
          <w:rFonts w:asciiTheme="minorHAnsi" w:hAnsiTheme="minorHAnsi" w:cstheme="minorHAnsi"/>
        </w:rPr>
        <w:t>ulteriori</w:t>
      </w:r>
      <w:r w:rsidR="002E188E" w:rsidRPr="00AE7E7B">
        <w:rPr>
          <w:rFonts w:asciiTheme="minorHAnsi" w:hAnsiTheme="minorHAnsi" w:cstheme="minorHAnsi"/>
          <w:spacing w:val="-4"/>
        </w:rPr>
        <w:t xml:space="preserve"> </w:t>
      </w:r>
      <w:r w:rsidR="002E188E">
        <w:rPr>
          <w:rFonts w:asciiTheme="minorHAnsi" w:hAnsiTheme="minorHAnsi" w:cstheme="minorHAnsi"/>
        </w:rPr>
        <w:t>6</w:t>
      </w:r>
      <w:r w:rsidR="002E188E" w:rsidRPr="00AE7E7B">
        <w:rPr>
          <w:rFonts w:asciiTheme="minorHAnsi" w:hAnsiTheme="minorHAnsi" w:cstheme="minorHAnsi"/>
        </w:rPr>
        <w:t>0</w:t>
      </w:r>
      <w:r w:rsidR="002E188E" w:rsidRPr="00AE7E7B">
        <w:rPr>
          <w:rFonts w:asciiTheme="minorHAnsi" w:hAnsiTheme="minorHAnsi" w:cstheme="minorHAnsi"/>
          <w:spacing w:val="-4"/>
        </w:rPr>
        <w:t xml:space="preserve"> </w:t>
      </w:r>
      <w:r w:rsidR="002E188E" w:rsidRPr="00AE7E7B">
        <w:rPr>
          <w:rFonts w:asciiTheme="minorHAnsi" w:hAnsiTheme="minorHAnsi" w:cstheme="minorHAnsi"/>
        </w:rPr>
        <w:t>minuti</w:t>
      </w:r>
      <w:r w:rsidR="002E188E">
        <w:rPr>
          <w:rFonts w:asciiTheme="minorHAnsi" w:hAnsiTheme="minorHAnsi" w:cstheme="minorHAnsi"/>
        </w:rPr>
        <w:t>.</w:t>
      </w:r>
      <w:r>
        <w:t xml:space="preserve"> </w:t>
      </w:r>
    </w:p>
    <w:p w14:paraId="7F855618" w14:textId="77777777" w:rsidR="008B4A0F" w:rsidRDefault="008B4A0F">
      <w:pPr>
        <w:pStyle w:val="Corpotesto"/>
        <w:spacing w:before="2"/>
        <w:jc w:val="left"/>
      </w:pPr>
    </w:p>
    <w:p w14:paraId="3944D7AC" w14:textId="77777777" w:rsidR="008B4A0F" w:rsidRPr="00E70B89" w:rsidRDefault="00A47172" w:rsidP="00415935">
      <w:pPr>
        <w:pStyle w:val="Titolo1"/>
        <w:ind w:left="0"/>
        <w:jc w:val="both"/>
        <w:rPr>
          <w:u w:val="single"/>
        </w:rPr>
      </w:pPr>
      <w:r w:rsidRPr="00E70B89">
        <w:rPr>
          <w:u w:val="single"/>
        </w:rPr>
        <w:t>ALTRE</w:t>
      </w:r>
      <w:r w:rsidRPr="00E70B89">
        <w:rPr>
          <w:spacing w:val="-8"/>
          <w:u w:val="single"/>
        </w:rPr>
        <w:t xml:space="preserve"> </w:t>
      </w:r>
      <w:r w:rsidRPr="00E70B89">
        <w:rPr>
          <w:spacing w:val="-2"/>
          <w:u w:val="single"/>
        </w:rPr>
        <w:t>INFORMAZIONI</w:t>
      </w:r>
    </w:p>
    <w:p w14:paraId="2112AC31" w14:textId="74FEB4D8" w:rsidR="008B4A0F" w:rsidRDefault="00A47172" w:rsidP="00415935">
      <w:pPr>
        <w:pStyle w:val="Corpotesto"/>
        <w:spacing w:before="8" w:after="38" w:line="237" w:lineRule="auto"/>
        <w:ind w:right="206"/>
      </w:pPr>
      <w:r>
        <w:t>Si stima che saranno erogat</w:t>
      </w:r>
      <w:r w:rsidR="009814D2">
        <w:t>i</w:t>
      </w:r>
      <w:r>
        <w:t xml:space="preserve"> presumibilmente n</w:t>
      </w:r>
      <w:r w:rsidR="00DB175E">
        <w:t>.</w:t>
      </w:r>
      <w:r w:rsidR="00B917C9">
        <w:t xml:space="preserve"> </w:t>
      </w:r>
      <w:r w:rsidR="00123AD9">
        <w:t xml:space="preserve">700 carnet di </w:t>
      </w:r>
      <w:r w:rsidR="00B917C9">
        <w:t>buoni s</w:t>
      </w:r>
      <w:r w:rsidR="00864727">
        <w:t>conto</w:t>
      </w:r>
      <w:r>
        <w:t xml:space="preserve"> del valore di </w:t>
      </w:r>
      <w:r w:rsidRPr="00172BD4">
        <w:t>€</w:t>
      </w:r>
      <w:r w:rsidR="00172BD4" w:rsidRPr="00172BD4">
        <w:t xml:space="preserve"> </w:t>
      </w:r>
      <w:r w:rsidR="00123AD9">
        <w:t>15</w:t>
      </w:r>
      <w:r w:rsidR="009E6ACF">
        <w:t>,00</w:t>
      </w:r>
      <w:r w:rsidR="00172BD4" w:rsidRPr="00172BD4">
        <w:t xml:space="preserve"> </w:t>
      </w:r>
      <w:r w:rsidRPr="00172BD4">
        <w:t xml:space="preserve">cad. per tutta la durata della </w:t>
      </w:r>
      <w:r w:rsidRPr="00172BD4">
        <w:rPr>
          <w:spacing w:val="-2"/>
        </w:rPr>
        <w:t>promozione.</w:t>
      </w:r>
    </w:p>
    <w:p w14:paraId="64648AF2" w14:textId="78A34B49" w:rsidR="008B4A0F" w:rsidRDefault="008B4A0F">
      <w:pPr>
        <w:pStyle w:val="Corpotesto"/>
        <w:ind w:left="-152"/>
        <w:jc w:val="left"/>
        <w:rPr>
          <w:sz w:val="20"/>
        </w:rPr>
      </w:pPr>
    </w:p>
    <w:p w14:paraId="71810312" w14:textId="77777777" w:rsidR="00C82406" w:rsidRDefault="00C82406" w:rsidP="00E70B89">
      <w:pPr>
        <w:pStyle w:val="Titolo1"/>
        <w:ind w:left="0"/>
        <w:jc w:val="both"/>
        <w:rPr>
          <w:u w:val="single"/>
        </w:rPr>
      </w:pPr>
    </w:p>
    <w:p w14:paraId="5DE27A52" w14:textId="77777777" w:rsidR="00C82406" w:rsidRDefault="00C82406" w:rsidP="00E70B89">
      <w:pPr>
        <w:pStyle w:val="Titolo1"/>
        <w:ind w:left="0"/>
        <w:jc w:val="both"/>
        <w:rPr>
          <w:u w:val="single"/>
        </w:rPr>
      </w:pPr>
    </w:p>
    <w:p w14:paraId="2707B868" w14:textId="7D5FC3AB" w:rsidR="00E70B89" w:rsidRDefault="00A47172" w:rsidP="00E70B89">
      <w:pPr>
        <w:pStyle w:val="Titolo1"/>
        <w:ind w:left="0"/>
        <w:jc w:val="both"/>
        <w:rPr>
          <w:u w:val="single"/>
        </w:rPr>
      </w:pPr>
      <w:r w:rsidRPr="00E70B89">
        <w:rPr>
          <w:noProof/>
          <w:u w:val="single"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41760" behindDoc="1" locked="0" layoutInCell="1" allowOverlap="1" wp14:anchorId="75325886" wp14:editId="277AF0F0">
                <wp:simplePos x="0" y="0"/>
                <wp:positionH relativeFrom="page">
                  <wp:posOffset>2667635</wp:posOffset>
                </wp:positionH>
                <wp:positionV relativeFrom="paragraph">
                  <wp:posOffset>53847</wp:posOffset>
                </wp:positionV>
                <wp:extent cx="30480" cy="1206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12065">
                              <a:moveTo>
                                <a:pt x="3048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30480" y="12065"/>
                              </a:lnTo>
                              <a:lnTo>
                                <a:pt x="30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8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344DB" id="Graphic 5" o:spid="_x0000_s1026" style="position:absolute;margin-left:210.05pt;margin-top:4.25pt;width:2.4pt;height:.95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" path="m30480,l,,,12065r30480,l30480,xe" fillcolor="#0078d2" stroked="f">
                <v:path arrowok="t"/>
                <w10:wrap anchorx="page"/>
              </v:shape>
            </w:pict>
          </mc:Fallback>
        </mc:AlternateContent>
      </w:r>
      <w:r w:rsidRPr="00E70B89">
        <w:rPr>
          <w:u w:val="single"/>
        </w:rPr>
        <w:t>NORME</w:t>
      </w:r>
      <w:r w:rsidRPr="00E70B89">
        <w:rPr>
          <w:spacing w:val="-10"/>
          <w:u w:val="single"/>
        </w:rPr>
        <w:t xml:space="preserve"> </w:t>
      </w:r>
      <w:r w:rsidRPr="00E70B89">
        <w:rPr>
          <w:u w:val="single"/>
        </w:rPr>
        <w:t>DI</w:t>
      </w:r>
      <w:r w:rsidRPr="00E70B89">
        <w:rPr>
          <w:spacing w:val="-8"/>
          <w:u w:val="single"/>
        </w:rPr>
        <w:t xml:space="preserve"> </w:t>
      </w:r>
      <w:r w:rsidRPr="00E70B89">
        <w:rPr>
          <w:u w:val="single"/>
        </w:rPr>
        <w:t>UTILIZZO</w:t>
      </w:r>
      <w:r w:rsidRPr="00E70B89">
        <w:rPr>
          <w:spacing w:val="-6"/>
          <w:u w:val="single"/>
        </w:rPr>
        <w:t xml:space="preserve"> </w:t>
      </w:r>
      <w:r w:rsidRPr="00E70B89">
        <w:rPr>
          <w:u w:val="single"/>
        </w:rPr>
        <w:t>DE</w:t>
      </w:r>
      <w:r w:rsidR="00B917C9" w:rsidRPr="00E70B89">
        <w:rPr>
          <w:u w:val="single"/>
        </w:rPr>
        <w:t xml:space="preserve">I </w:t>
      </w:r>
      <w:r w:rsidR="003A74C0" w:rsidRPr="00E70B89">
        <w:rPr>
          <w:u w:val="single"/>
        </w:rPr>
        <w:t>CARNET DI BUONI S</w:t>
      </w:r>
      <w:r w:rsidR="00864727">
        <w:rPr>
          <w:u w:val="single"/>
        </w:rPr>
        <w:t>CONTO</w:t>
      </w:r>
    </w:p>
    <w:p w14:paraId="2B9B96BE" w14:textId="0D5B8764" w:rsidR="002E188E" w:rsidRPr="00C82406" w:rsidRDefault="00F22692" w:rsidP="00C82406">
      <w:pPr>
        <w:widowControl/>
        <w:autoSpaceDE/>
        <w:autoSpaceDN/>
        <w:spacing w:after="60" w:line="276" w:lineRule="auto"/>
        <w:contextualSpacing/>
        <w:jc w:val="both"/>
        <w:rPr>
          <w:rFonts w:asciiTheme="minorHAnsi" w:hAnsiTheme="minorHAnsi" w:cstheme="minorHAnsi"/>
        </w:rPr>
      </w:pPr>
      <w:r w:rsidRPr="00C82406">
        <w:rPr>
          <w:rFonts w:asciiTheme="minorHAnsi" w:hAnsiTheme="minorHAnsi" w:cstheme="minorHAnsi"/>
        </w:rPr>
        <w:t>I</w:t>
      </w:r>
      <w:r w:rsidR="003A74C0" w:rsidRPr="00C82406">
        <w:rPr>
          <w:rFonts w:asciiTheme="minorHAnsi" w:hAnsiTheme="minorHAnsi" w:cstheme="minorHAnsi"/>
        </w:rPr>
        <w:t xml:space="preserve">l carnet di </w:t>
      </w:r>
      <w:r w:rsidRPr="00C82406">
        <w:rPr>
          <w:rFonts w:asciiTheme="minorHAnsi" w:hAnsiTheme="minorHAnsi" w:cstheme="minorHAnsi"/>
        </w:rPr>
        <w:t>buon</w:t>
      </w:r>
      <w:r w:rsidR="003A74C0" w:rsidRPr="00C82406">
        <w:rPr>
          <w:rFonts w:asciiTheme="minorHAnsi" w:hAnsiTheme="minorHAnsi" w:cstheme="minorHAnsi"/>
        </w:rPr>
        <w:t xml:space="preserve">i </w:t>
      </w:r>
      <w:r w:rsidR="002E188E" w:rsidRPr="00C82406">
        <w:rPr>
          <w:rFonts w:asciiTheme="minorHAnsi" w:hAnsiTheme="minorHAnsi" w:cstheme="minorHAnsi"/>
        </w:rPr>
        <w:t>sconto</w:t>
      </w:r>
      <w:r w:rsidRPr="00C82406">
        <w:rPr>
          <w:rFonts w:asciiTheme="minorHAnsi" w:hAnsiTheme="minorHAnsi" w:cstheme="minorHAnsi"/>
        </w:rPr>
        <w:t xml:space="preserve"> del valore di € </w:t>
      </w:r>
      <w:r w:rsidR="003A74C0" w:rsidRPr="00C82406">
        <w:rPr>
          <w:rFonts w:asciiTheme="minorHAnsi" w:hAnsiTheme="minorHAnsi" w:cstheme="minorHAnsi"/>
        </w:rPr>
        <w:t>15</w:t>
      </w:r>
      <w:r w:rsidRPr="00C82406">
        <w:rPr>
          <w:rFonts w:asciiTheme="minorHAnsi" w:hAnsiTheme="minorHAnsi" w:cstheme="minorHAnsi"/>
        </w:rPr>
        <w:t xml:space="preserve">,00 </w:t>
      </w:r>
      <w:r w:rsidR="006A5D20" w:rsidRPr="00C82406">
        <w:rPr>
          <w:rFonts w:asciiTheme="minorHAnsi" w:hAnsiTheme="minorHAnsi" w:cstheme="minorHAnsi"/>
        </w:rPr>
        <w:t>è</w:t>
      </w:r>
      <w:r w:rsidRPr="00C82406">
        <w:rPr>
          <w:rFonts w:asciiTheme="minorHAnsi" w:hAnsiTheme="minorHAnsi" w:cstheme="minorHAnsi"/>
        </w:rPr>
        <w:t xml:space="preserve"> spendibile </w:t>
      </w:r>
      <w:r w:rsidR="003A74C0" w:rsidRPr="00C82406">
        <w:rPr>
          <w:rFonts w:asciiTheme="minorHAnsi" w:hAnsiTheme="minorHAnsi" w:cstheme="minorHAnsi"/>
        </w:rPr>
        <w:t xml:space="preserve">dal 23 al </w:t>
      </w:r>
      <w:r w:rsidR="005E101E">
        <w:rPr>
          <w:rFonts w:asciiTheme="minorHAnsi" w:hAnsiTheme="minorHAnsi" w:cstheme="minorHAnsi"/>
        </w:rPr>
        <w:t>30</w:t>
      </w:r>
      <w:r w:rsidR="003A74C0" w:rsidRPr="00C82406">
        <w:rPr>
          <w:rFonts w:asciiTheme="minorHAnsi" w:hAnsiTheme="minorHAnsi" w:cstheme="minorHAnsi"/>
        </w:rPr>
        <w:t xml:space="preserve"> novembre 2026 </w:t>
      </w:r>
      <w:r w:rsidRPr="00C82406">
        <w:rPr>
          <w:rFonts w:asciiTheme="minorHAnsi" w:hAnsiTheme="minorHAnsi" w:cstheme="minorHAnsi"/>
        </w:rPr>
        <w:t>solo ed esclusivamente presso i punti vendita aderenti all’iniziativa all'interno del Parco Commerciale Terminal Nord.</w:t>
      </w:r>
      <w:r w:rsidR="002E188E" w:rsidRPr="00C82406">
        <w:rPr>
          <w:rFonts w:asciiTheme="minorHAnsi" w:hAnsiTheme="minorHAnsi" w:cstheme="minorHAnsi"/>
        </w:rPr>
        <w:t xml:space="preserve"> Ciascun buono sconto consente di ottenere lo sconto su un acquisto minimo, </w:t>
      </w:r>
      <w:r w:rsidR="00C82406">
        <w:rPr>
          <w:rFonts w:asciiTheme="minorHAnsi" w:hAnsiTheme="minorHAnsi" w:cstheme="minorHAnsi"/>
        </w:rPr>
        <w:t>p</w:t>
      </w:r>
      <w:r w:rsidR="002E188E" w:rsidRPr="00C82406">
        <w:rPr>
          <w:rFonts w:asciiTheme="minorHAnsi" w:hAnsiTheme="minorHAnsi" w:cstheme="minorHAnsi"/>
        </w:rPr>
        <w:t>er poter applicare lo sconto</w:t>
      </w:r>
      <w:r w:rsidR="00DE6005">
        <w:rPr>
          <w:rFonts w:asciiTheme="minorHAnsi" w:hAnsiTheme="minorHAnsi" w:cstheme="minorHAnsi"/>
        </w:rPr>
        <w:t xml:space="preserve"> pertanto </w:t>
      </w:r>
      <w:r w:rsidR="002E188E" w:rsidRPr="00C82406">
        <w:rPr>
          <w:rFonts w:asciiTheme="minorHAnsi" w:hAnsiTheme="minorHAnsi" w:cstheme="minorHAnsi"/>
        </w:rPr>
        <w:t>il cliente dovrà effettuare un acquisto unico di valore pari o superiore presso</w:t>
      </w:r>
      <w:r w:rsidR="00C82406" w:rsidRPr="00C82406">
        <w:rPr>
          <w:rFonts w:asciiTheme="minorHAnsi" w:hAnsiTheme="minorHAnsi" w:cstheme="minorHAnsi"/>
        </w:rPr>
        <w:t xml:space="preserve"> l’ipermercato o</w:t>
      </w:r>
      <w:r w:rsidR="002E188E" w:rsidRPr="00C82406">
        <w:rPr>
          <w:rFonts w:asciiTheme="minorHAnsi" w:hAnsiTheme="minorHAnsi" w:cstheme="minorHAnsi"/>
        </w:rPr>
        <w:t xml:space="preserve"> uno dei negozi aderenti della galleria</w:t>
      </w:r>
      <w:r w:rsidR="00C82406" w:rsidRPr="00C82406">
        <w:rPr>
          <w:rFonts w:asciiTheme="minorHAnsi" w:hAnsiTheme="minorHAnsi" w:cstheme="minorHAnsi"/>
        </w:rPr>
        <w:t xml:space="preserve"> (a seconda della tipologia di buono</w:t>
      </w:r>
      <w:r w:rsidR="00C82406">
        <w:rPr>
          <w:rFonts w:asciiTheme="minorHAnsi" w:hAnsiTheme="minorHAnsi" w:cstheme="minorHAnsi"/>
        </w:rPr>
        <w:t xml:space="preserve"> sconto</w:t>
      </w:r>
      <w:r w:rsidR="00C82406" w:rsidRPr="00C82406">
        <w:rPr>
          <w:rFonts w:asciiTheme="minorHAnsi" w:hAnsiTheme="minorHAnsi" w:cstheme="minorHAnsi"/>
        </w:rPr>
        <w:t>).</w:t>
      </w:r>
    </w:p>
    <w:p w14:paraId="64F3FF1F" w14:textId="0E686C62" w:rsidR="008B4A0F" w:rsidRPr="009D2182" w:rsidRDefault="003A74C0" w:rsidP="009D2182">
      <w:pPr>
        <w:widowControl/>
        <w:autoSpaceDE/>
        <w:autoSpaceDN/>
        <w:spacing w:after="60" w:line="276" w:lineRule="auto"/>
        <w:contextualSpacing/>
        <w:jc w:val="both"/>
        <w:rPr>
          <w:rFonts w:asciiTheme="minorHAnsi" w:hAnsiTheme="minorHAnsi" w:cstheme="minorHAnsi"/>
        </w:rPr>
      </w:pPr>
      <w:r w:rsidRPr="00C82406">
        <w:rPr>
          <w:rFonts w:asciiTheme="minorHAnsi" w:hAnsiTheme="minorHAnsi" w:cstheme="minorHAnsi"/>
        </w:rPr>
        <w:t xml:space="preserve">I buoni </w:t>
      </w:r>
      <w:r w:rsidR="002E188E" w:rsidRPr="00C82406">
        <w:rPr>
          <w:rFonts w:asciiTheme="minorHAnsi" w:hAnsiTheme="minorHAnsi" w:cstheme="minorHAnsi"/>
        </w:rPr>
        <w:t>sconto</w:t>
      </w:r>
      <w:r w:rsidR="002E188E" w:rsidRPr="00C82406">
        <w:rPr>
          <w:rFonts w:asciiTheme="minorHAnsi" w:hAnsiTheme="minorHAnsi" w:cstheme="minorHAnsi"/>
          <w:b/>
          <w:bCs/>
        </w:rPr>
        <w:t xml:space="preserve"> </w:t>
      </w:r>
      <w:r w:rsidRPr="00C82406">
        <w:rPr>
          <w:rFonts w:asciiTheme="minorHAnsi" w:hAnsiTheme="minorHAnsi" w:cstheme="minorHAnsi"/>
        </w:rPr>
        <w:t xml:space="preserve">contenuti nel carnet possono essere utilizzati cumulativamente con altri buoni </w:t>
      </w:r>
      <w:r w:rsidR="002E188E" w:rsidRPr="00C82406">
        <w:rPr>
          <w:rFonts w:asciiTheme="minorHAnsi" w:hAnsiTheme="minorHAnsi" w:cstheme="minorHAnsi"/>
        </w:rPr>
        <w:t>sconto</w:t>
      </w:r>
      <w:r w:rsidR="002E188E" w:rsidRPr="00C82406">
        <w:rPr>
          <w:rFonts w:asciiTheme="minorHAnsi" w:hAnsiTheme="minorHAnsi" w:cstheme="minorHAnsi"/>
          <w:b/>
          <w:bCs/>
        </w:rPr>
        <w:t xml:space="preserve"> </w:t>
      </w:r>
      <w:r w:rsidRPr="00C82406">
        <w:rPr>
          <w:rFonts w:asciiTheme="minorHAnsi" w:hAnsiTheme="minorHAnsi" w:cstheme="minorHAnsi"/>
        </w:rPr>
        <w:t xml:space="preserve">della stessa tipologia, emessi nell’ambito della medesima iniziativa promozionale, </w:t>
      </w:r>
      <w:r w:rsidR="00F22692" w:rsidRPr="00C82406">
        <w:rPr>
          <w:rFonts w:asciiTheme="minorHAnsi" w:hAnsiTheme="minorHAnsi" w:cstheme="minorHAnsi"/>
        </w:rPr>
        <w:t>non d</w:t>
      </w:r>
      <w:r w:rsidRPr="00C82406">
        <w:rPr>
          <w:rFonts w:asciiTheme="minorHAnsi" w:hAnsiTheme="minorHAnsi" w:cstheme="minorHAnsi"/>
        </w:rPr>
        <w:t>anno</w:t>
      </w:r>
      <w:r w:rsidR="00F22692" w:rsidRPr="00C82406">
        <w:rPr>
          <w:rFonts w:asciiTheme="minorHAnsi" w:hAnsiTheme="minorHAnsi" w:cstheme="minorHAnsi"/>
        </w:rPr>
        <w:t xml:space="preserve"> diritto in alcun modo a resto e</w:t>
      </w:r>
      <w:r w:rsidR="006A5D20" w:rsidRPr="00C82406">
        <w:rPr>
          <w:rFonts w:asciiTheme="minorHAnsi" w:hAnsiTheme="minorHAnsi" w:cstheme="minorHAnsi"/>
        </w:rPr>
        <w:t>/</w:t>
      </w:r>
      <w:r w:rsidR="00F22692" w:rsidRPr="00C82406">
        <w:rPr>
          <w:rFonts w:asciiTheme="minorHAnsi" w:hAnsiTheme="minorHAnsi" w:cstheme="minorHAnsi"/>
        </w:rPr>
        <w:t>o controvalore in denaro, non p</w:t>
      </w:r>
      <w:r w:rsidRPr="00C82406">
        <w:rPr>
          <w:rFonts w:asciiTheme="minorHAnsi" w:hAnsiTheme="minorHAnsi" w:cstheme="minorHAnsi"/>
        </w:rPr>
        <w:t>ossono</w:t>
      </w:r>
      <w:r w:rsidR="00F22692" w:rsidRPr="00C82406">
        <w:rPr>
          <w:rFonts w:asciiTheme="minorHAnsi" w:hAnsiTheme="minorHAnsi" w:cstheme="minorHAnsi"/>
        </w:rPr>
        <w:t xml:space="preserve"> essere utilizzat</w:t>
      </w:r>
      <w:r w:rsidRPr="00C82406">
        <w:rPr>
          <w:rFonts w:asciiTheme="minorHAnsi" w:hAnsiTheme="minorHAnsi" w:cstheme="minorHAnsi"/>
        </w:rPr>
        <w:t>i</w:t>
      </w:r>
      <w:r w:rsidR="00F22692" w:rsidRPr="00C82406">
        <w:rPr>
          <w:rFonts w:asciiTheme="minorHAnsi" w:hAnsiTheme="minorHAnsi" w:cstheme="minorHAnsi"/>
        </w:rPr>
        <w:t xml:space="preserve"> per l'acquisto di prodotti che, a norma di legge non possono essere oggetto di promozione (a titolo esemplificativo ma non esaustivo: generi di monopolio, valori bollati, giochi aams, gratta e vinci, abbonamenti e ricariche, carte sim, ricariche telefoniche, gift card, riviste, alimenti per lattanti </w:t>
      </w:r>
      <w:r w:rsidR="006A5D20" w:rsidRPr="00C82406">
        <w:rPr>
          <w:rFonts w:asciiTheme="minorHAnsi" w:hAnsiTheme="minorHAnsi" w:cstheme="minorHAnsi"/>
        </w:rPr>
        <w:t>0</w:t>
      </w:r>
      <w:r w:rsidR="00F22692" w:rsidRPr="00C82406">
        <w:rPr>
          <w:rFonts w:asciiTheme="minorHAnsi" w:hAnsiTheme="minorHAnsi" w:cstheme="minorHAnsi"/>
        </w:rPr>
        <w:t>-6 mesi, etc.)</w:t>
      </w:r>
      <w:r w:rsidR="006A5D20" w:rsidRPr="00C82406">
        <w:rPr>
          <w:rFonts w:asciiTheme="minorHAnsi" w:hAnsiTheme="minorHAnsi" w:cstheme="minorHAnsi"/>
        </w:rPr>
        <w:t>,</w:t>
      </w:r>
      <w:r w:rsidR="00F22692" w:rsidRPr="00C82406">
        <w:rPr>
          <w:rFonts w:asciiTheme="minorHAnsi" w:hAnsiTheme="minorHAnsi" w:cstheme="minorHAnsi"/>
        </w:rPr>
        <w:t xml:space="preserve"> medicinali per i quali è vietato fare promozioni e merce acquista</w:t>
      </w:r>
      <w:r w:rsidR="006A5D20" w:rsidRPr="00C82406">
        <w:rPr>
          <w:rFonts w:asciiTheme="minorHAnsi" w:hAnsiTheme="minorHAnsi" w:cstheme="minorHAnsi"/>
        </w:rPr>
        <w:t>ta</w:t>
      </w:r>
      <w:r w:rsidR="00F22692" w:rsidRPr="00C82406">
        <w:rPr>
          <w:rFonts w:asciiTheme="minorHAnsi" w:hAnsiTheme="minorHAnsi" w:cstheme="minorHAnsi"/>
        </w:rPr>
        <w:t xml:space="preserve"> con finanziamenti. </w:t>
      </w:r>
      <w:r w:rsidRPr="00C82406">
        <w:rPr>
          <w:rFonts w:asciiTheme="minorHAnsi" w:hAnsiTheme="minorHAnsi" w:cstheme="minorHAnsi"/>
        </w:rPr>
        <w:t>Ogni</w:t>
      </w:r>
      <w:r w:rsidR="00F22692" w:rsidRPr="00C82406">
        <w:rPr>
          <w:rFonts w:asciiTheme="minorHAnsi" w:hAnsiTheme="minorHAnsi" w:cstheme="minorHAnsi"/>
        </w:rPr>
        <w:t xml:space="preserve"> buono </w:t>
      </w:r>
      <w:r w:rsidR="006A5D20" w:rsidRPr="00C82406">
        <w:rPr>
          <w:rFonts w:asciiTheme="minorHAnsi" w:hAnsiTheme="minorHAnsi" w:cstheme="minorHAnsi"/>
        </w:rPr>
        <w:t>è</w:t>
      </w:r>
      <w:r w:rsidR="00F22692" w:rsidRPr="00C82406">
        <w:rPr>
          <w:rFonts w:asciiTheme="minorHAnsi" w:hAnsiTheme="minorHAnsi" w:cstheme="minorHAnsi"/>
        </w:rPr>
        <w:t xml:space="preserve"> integrabile con denaro</w:t>
      </w:r>
      <w:r w:rsidRPr="00C82406">
        <w:rPr>
          <w:rFonts w:asciiTheme="minorHAnsi" w:hAnsiTheme="minorHAnsi" w:cstheme="minorHAnsi"/>
        </w:rPr>
        <w:t>.</w:t>
      </w:r>
      <w:r w:rsidR="009D2182" w:rsidRPr="009D2182">
        <w:t xml:space="preserve"> </w:t>
      </w:r>
      <w:r w:rsidR="009D2182" w:rsidRPr="009D2182">
        <w:rPr>
          <w:rFonts w:asciiTheme="minorHAnsi" w:hAnsiTheme="minorHAnsi" w:cstheme="minorHAnsi"/>
        </w:rPr>
        <w:t>In caso di cumulo</w:t>
      </w:r>
      <w:r w:rsidR="00C715FC">
        <w:rPr>
          <w:rFonts w:asciiTheme="minorHAnsi" w:hAnsiTheme="minorHAnsi" w:cstheme="minorHAnsi"/>
        </w:rPr>
        <w:t xml:space="preserve"> di buoni della stessa tipologia</w:t>
      </w:r>
      <w:r w:rsidR="009D2182" w:rsidRPr="009D2182">
        <w:rPr>
          <w:rFonts w:asciiTheme="minorHAnsi" w:hAnsiTheme="minorHAnsi" w:cstheme="minorHAnsi"/>
        </w:rPr>
        <w:t xml:space="preserve">, anche la spesa minima deve essere moltiplicata per il numero di </w:t>
      </w:r>
      <w:r w:rsidR="00C715FC">
        <w:rPr>
          <w:rFonts w:asciiTheme="minorHAnsi" w:hAnsiTheme="minorHAnsi" w:cstheme="minorHAnsi"/>
        </w:rPr>
        <w:t>b</w:t>
      </w:r>
      <w:r w:rsidR="009D2182" w:rsidRPr="009D2182">
        <w:rPr>
          <w:rFonts w:asciiTheme="minorHAnsi" w:hAnsiTheme="minorHAnsi" w:cstheme="minorHAnsi"/>
        </w:rPr>
        <w:t>uoni (esempio: in caso</w:t>
      </w:r>
      <w:r w:rsidR="009D2182">
        <w:rPr>
          <w:rFonts w:asciiTheme="minorHAnsi" w:hAnsiTheme="minorHAnsi" w:cstheme="minorHAnsi"/>
        </w:rPr>
        <w:t xml:space="preserve"> </w:t>
      </w:r>
      <w:r w:rsidR="009D2182" w:rsidRPr="009D2182">
        <w:rPr>
          <w:rFonts w:asciiTheme="minorHAnsi" w:hAnsiTheme="minorHAnsi" w:cstheme="minorHAnsi"/>
        </w:rPr>
        <w:t>di utilizzo di tre buoni</w:t>
      </w:r>
      <w:r w:rsidR="00C715FC">
        <w:rPr>
          <w:rFonts w:asciiTheme="minorHAnsi" w:hAnsiTheme="minorHAnsi" w:cstheme="minorHAnsi"/>
        </w:rPr>
        <w:t xml:space="preserve"> da € 5,00 per ipermercato,</w:t>
      </w:r>
      <w:r w:rsidR="009D2182" w:rsidRPr="009D2182">
        <w:rPr>
          <w:rFonts w:asciiTheme="minorHAnsi" w:hAnsiTheme="minorHAnsi" w:cstheme="minorHAnsi"/>
        </w:rPr>
        <w:t xml:space="preserve"> per un totale di € </w:t>
      </w:r>
      <w:r w:rsidR="00C715FC">
        <w:rPr>
          <w:rFonts w:asciiTheme="minorHAnsi" w:hAnsiTheme="minorHAnsi" w:cstheme="minorHAnsi"/>
        </w:rPr>
        <w:t>15,00</w:t>
      </w:r>
      <w:r w:rsidR="009D2182" w:rsidRPr="009D2182">
        <w:rPr>
          <w:rFonts w:asciiTheme="minorHAnsi" w:hAnsiTheme="minorHAnsi" w:cstheme="minorHAnsi"/>
        </w:rPr>
        <w:t xml:space="preserve"> di sconto, è necessario effettuare una spesa minima di €</w:t>
      </w:r>
      <w:r w:rsidR="00B46734">
        <w:rPr>
          <w:rFonts w:asciiTheme="minorHAnsi" w:hAnsiTheme="minorHAnsi" w:cstheme="minorHAnsi"/>
        </w:rPr>
        <w:t xml:space="preserve"> </w:t>
      </w:r>
      <w:r w:rsidR="00C715FC">
        <w:rPr>
          <w:rFonts w:asciiTheme="minorHAnsi" w:hAnsiTheme="minorHAnsi" w:cstheme="minorHAnsi"/>
        </w:rPr>
        <w:t>30,00</w:t>
      </w:r>
      <w:r w:rsidR="009D2182" w:rsidRPr="009D2182">
        <w:rPr>
          <w:rFonts w:asciiTheme="minorHAnsi" w:hAnsiTheme="minorHAnsi" w:cstheme="minorHAnsi"/>
        </w:rPr>
        <w:t>).</w:t>
      </w:r>
    </w:p>
    <w:p w14:paraId="7F8F3701" w14:textId="77777777" w:rsidR="008B4A0F" w:rsidRPr="00E70B89" w:rsidRDefault="008B4A0F">
      <w:pPr>
        <w:pStyle w:val="Corpotesto"/>
        <w:spacing w:before="262"/>
        <w:jc w:val="left"/>
        <w:rPr>
          <w:u w:val="single"/>
        </w:rPr>
      </w:pPr>
    </w:p>
    <w:p w14:paraId="343E0D09" w14:textId="77777777" w:rsidR="008B4A0F" w:rsidRPr="00E70B89" w:rsidRDefault="00A47172" w:rsidP="00415935">
      <w:pPr>
        <w:pStyle w:val="Titolo1"/>
        <w:ind w:left="0"/>
        <w:jc w:val="both"/>
        <w:rPr>
          <w:u w:val="single"/>
        </w:rPr>
      </w:pPr>
      <w:r w:rsidRPr="00E70B89">
        <w:rPr>
          <w:u w:val="single"/>
        </w:rPr>
        <w:t>ALTRI</w:t>
      </w:r>
      <w:r w:rsidRPr="00E70B89">
        <w:rPr>
          <w:spacing w:val="-4"/>
          <w:u w:val="single"/>
        </w:rPr>
        <w:t xml:space="preserve"> </w:t>
      </w:r>
      <w:r w:rsidRPr="00E70B89">
        <w:rPr>
          <w:spacing w:val="-2"/>
          <w:u w:val="single"/>
        </w:rPr>
        <w:t>ELEMENTI</w:t>
      </w:r>
    </w:p>
    <w:p w14:paraId="79F9C9C4" w14:textId="3FFD29B2" w:rsidR="000C3B59" w:rsidRDefault="00701FE0" w:rsidP="00D065F8">
      <w:pPr>
        <w:pStyle w:val="Corpotesto"/>
        <w:ind w:right="109"/>
      </w:pPr>
      <w:r>
        <w:t xml:space="preserve">I dati dei partecipanti verranno trattati da </w:t>
      </w:r>
      <w:r w:rsidR="00991B3E">
        <w:t xml:space="preserve">Copernico Srl </w:t>
      </w:r>
      <w:r>
        <w:t xml:space="preserve"> Italia S.r.l., in qualità di Titolare del trattamento, </w:t>
      </w:r>
      <w:r w:rsidR="00A47172">
        <w:t>ai</w:t>
      </w:r>
      <w:r w:rsidR="00A47172">
        <w:rPr>
          <w:spacing w:val="-1"/>
        </w:rPr>
        <w:t xml:space="preserve"> </w:t>
      </w:r>
      <w:r w:rsidR="00A47172">
        <w:t>sensi</w:t>
      </w:r>
      <w:r w:rsidR="00A47172">
        <w:rPr>
          <w:spacing w:val="-1"/>
        </w:rPr>
        <w:t xml:space="preserve"> </w:t>
      </w:r>
      <w:r w:rsidR="00A47172">
        <w:t>e nel rispetto del Regolamento UE</w:t>
      </w:r>
      <w:r w:rsidR="00A47172">
        <w:rPr>
          <w:spacing w:val="-1"/>
        </w:rPr>
        <w:t xml:space="preserve"> </w:t>
      </w:r>
      <w:r w:rsidR="00A47172">
        <w:t>2016/679</w:t>
      </w:r>
      <w:r w:rsidR="00A47172">
        <w:rPr>
          <w:spacing w:val="-1"/>
        </w:rPr>
        <w:t xml:space="preserve"> </w:t>
      </w:r>
      <w:r w:rsidR="00A47172">
        <w:t>(di seguito “GDPR”). Il conferimento</w:t>
      </w:r>
      <w:r w:rsidR="00A47172">
        <w:rPr>
          <w:spacing w:val="-1"/>
        </w:rPr>
        <w:t xml:space="preserve"> </w:t>
      </w:r>
      <w:r w:rsidR="00A47172">
        <w:t>dei</w:t>
      </w:r>
      <w:r w:rsidR="00A47172">
        <w:rPr>
          <w:spacing w:val="-2"/>
        </w:rPr>
        <w:t xml:space="preserve"> </w:t>
      </w:r>
      <w:r w:rsidR="00A47172">
        <w:t>dati</w:t>
      </w:r>
      <w:r w:rsidR="00A47172">
        <w:rPr>
          <w:spacing w:val="-2"/>
        </w:rPr>
        <w:t xml:space="preserve"> </w:t>
      </w:r>
      <w:r w:rsidR="00A47172">
        <w:t>personali</w:t>
      </w:r>
      <w:r w:rsidR="00A47172">
        <w:rPr>
          <w:spacing w:val="-3"/>
        </w:rPr>
        <w:t xml:space="preserve"> </w:t>
      </w:r>
      <w:r w:rsidR="00A47172">
        <w:t>è</w:t>
      </w:r>
      <w:r w:rsidR="00A47172">
        <w:rPr>
          <w:spacing w:val="-2"/>
        </w:rPr>
        <w:t xml:space="preserve"> </w:t>
      </w:r>
      <w:r w:rsidR="00A47172">
        <w:t>necessario</w:t>
      </w:r>
      <w:r w:rsidR="00A47172">
        <w:rPr>
          <w:spacing w:val="-1"/>
        </w:rPr>
        <w:t xml:space="preserve"> </w:t>
      </w:r>
      <w:r w:rsidR="00A47172">
        <w:t>ai</w:t>
      </w:r>
      <w:r w:rsidR="00A47172">
        <w:rPr>
          <w:spacing w:val="-5"/>
        </w:rPr>
        <w:t xml:space="preserve"> </w:t>
      </w:r>
      <w:r w:rsidR="00A47172">
        <w:t>fini</w:t>
      </w:r>
      <w:r w:rsidR="00A47172">
        <w:rPr>
          <w:spacing w:val="-2"/>
        </w:rPr>
        <w:t xml:space="preserve"> </w:t>
      </w:r>
      <w:r w:rsidR="00A47172">
        <w:t>della</w:t>
      </w:r>
      <w:r w:rsidR="00A47172">
        <w:rPr>
          <w:spacing w:val="-2"/>
        </w:rPr>
        <w:t xml:space="preserve"> </w:t>
      </w:r>
      <w:r w:rsidR="00A47172">
        <w:t>partecipazione</w:t>
      </w:r>
      <w:r w:rsidR="00A47172">
        <w:rPr>
          <w:spacing w:val="-2"/>
        </w:rPr>
        <w:t xml:space="preserve"> </w:t>
      </w:r>
      <w:r w:rsidR="00A47172">
        <w:t>alla</w:t>
      </w:r>
      <w:r w:rsidR="00A47172">
        <w:rPr>
          <w:spacing w:val="-2"/>
        </w:rPr>
        <w:t xml:space="preserve"> </w:t>
      </w:r>
      <w:r w:rsidR="00A47172">
        <w:t>campagna</w:t>
      </w:r>
      <w:r>
        <w:t xml:space="preserve"> e</w:t>
      </w:r>
      <w:r w:rsidR="00A47172">
        <w:rPr>
          <w:spacing w:val="-2"/>
        </w:rPr>
        <w:t xml:space="preserve"> </w:t>
      </w:r>
      <w:r w:rsidR="00A47172">
        <w:t>il</w:t>
      </w:r>
      <w:r w:rsidR="00A47172">
        <w:rPr>
          <w:spacing w:val="-2"/>
        </w:rPr>
        <w:t xml:space="preserve"> </w:t>
      </w:r>
      <w:r w:rsidR="00A47172">
        <w:t>mancato</w:t>
      </w:r>
      <w:r w:rsidR="00A47172">
        <w:rPr>
          <w:spacing w:val="-3"/>
        </w:rPr>
        <w:t xml:space="preserve"> </w:t>
      </w:r>
      <w:r w:rsidR="00A47172">
        <w:t>conferimento</w:t>
      </w:r>
      <w:r w:rsidR="00A47172">
        <w:rPr>
          <w:spacing w:val="-1"/>
        </w:rPr>
        <w:t xml:space="preserve"> </w:t>
      </w:r>
      <w:r w:rsidR="00A47172">
        <w:t>di</w:t>
      </w:r>
      <w:r w:rsidR="00A47172">
        <w:rPr>
          <w:spacing w:val="-5"/>
        </w:rPr>
        <w:t xml:space="preserve"> </w:t>
      </w:r>
      <w:r w:rsidR="00A47172">
        <w:t xml:space="preserve">tali dati comporterà l’impossibilità di partecipare. </w:t>
      </w:r>
    </w:p>
    <w:p w14:paraId="6E35729E" w14:textId="78D6B071" w:rsidR="000E766D" w:rsidRDefault="000E766D" w:rsidP="00D065F8">
      <w:pPr>
        <w:pStyle w:val="Corpotesto"/>
        <w:ind w:right="109"/>
      </w:pPr>
      <w:r>
        <w:t xml:space="preserve">L’evento è organizzato e realizzato dalla </w:t>
      </w:r>
      <w:r>
        <w:rPr>
          <w:spacing w:val="-2"/>
        </w:rPr>
        <w:t>Publievent Srl che agisce in qualità di Responsabile del Trattamento dei dati personali ex art. 28 GDPR nominata dal Titolare.</w:t>
      </w:r>
    </w:p>
    <w:p w14:paraId="6047E377" w14:textId="0DF75A94" w:rsidR="00701FE0" w:rsidRPr="008E3F57" w:rsidRDefault="00701FE0" w:rsidP="008E3F57">
      <w:pPr>
        <w:pStyle w:val="Titolo1"/>
        <w:ind w:left="0"/>
        <w:jc w:val="both"/>
        <w:rPr>
          <w:b w:val="0"/>
          <w:bCs w:val="0"/>
          <w:i/>
          <w:iCs/>
          <w:spacing w:val="-2"/>
        </w:rPr>
      </w:pPr>
      <w:r w:rsidRPr="008E3F57">
        <w:rPr>
          <w:b w:val="0"/>
          <w:bCs w:val="0"/>
          <w:color w:val="000000" w:themeColor="text1"/>
        </w:rPr>
        <w:t>I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partecipanti</w:t>
      </w:r>
      <w:r w:rsidRPr="008E3F57">
        <w:rPr>
          <w:b w:val="0"/>
          <w:bCs w:val="0"/>
          <w:color w:val="000000" w:themeColor="text1"/>
          <w:spacing w:val="-7"/>
        </w:rPr>
        <w:t xml:space="preserve"> </w:t>
      </w:r>
      <w:r w:rsidRPr="008E3F57">
        <w:rPr>
          <w:b w:val="0"/>
          <w:bCs w:val="0"/>
          <w:color w:val="000000" w:themeColor="text1"/>
        </w:rPr>
        <w:t>avranno</w:t>
      </w:r>
      <w:r w:rsidRPr="008E3F57">
        <w:rPr>
          <w:b w:val="0"/>
          <w:bCs w:val="0"/>
          <w:color w:val="000000" w:themeColor="text1"/>
          <w:spacing w:val="-9"/>
        </w:rPr>
        <w:t xml:space="preserve"> </w:t>
      </w:r>
      <w:r w:rsidRPr="008E3F57">
        <w:rPr>
          <w:b w:val="0"/>
          <w:bCs w:val="0"/>
          <w:color w:val="000000" w:themeColor="text1"/>
        </w:rPr>
        <w:t>la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facoltà</w:t>
      </w:r>
      <w:r w:rsidRPr="008E3F57">
        <w:rPr>
          <w:b w:val="0"/>
          <w:bCs w:val="0"/>
          <w:color w:val="000000" w:themeColor="text1"/>
          <w:spacing w:val="-5"/>
        </w:rPr>
        <w:t xml:space="preserve"> </w:t>
      </w:r>
      <w:r w:rsidRPr="008E3F57">
        <w:rPr>
          <w:b w:val="0"/>
          <w:bCs w:val="0"/>
          <w:color w:val="000000" w:themeColor="text1"/>
        </w:rPr>
        <w:t>di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esercitare</w:t>
      </w:r>
      <w:r w:rsidRPr="008E3F57">
        <w:rPr>
          <w:b w:val="0"/>
          <w:bCs w:val="0"/>
          <w:color w:val="000000" w:themeColor="text1"/>
          <w:spacing w:val="-8"/>
        </w:rPr>
        <w:t xml:space="preserve"> </w:t>
      </w:r>
      <w:r w:rsidRPr="008E3F57">
        <w:rPr>
          <w:b w:val="0"/>
          <w:bCs w:val="0"/>
          <w:color w:val="000000" w:themeColor="text1"/>
        </w:rPr>
        <w:t>i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propri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diritti,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tra</w:t>
      </w:r>
      <w:r w:rsidRPr="008E3F57">
        <w:rPr>
          <w:b w:val="0"/>
          <w:bCs w:val="0"/>
          <w:color w:val="000000" w:themeColor="text1"/>
          <w:spacing w:val="-8"/>
        </w:rPr>
        <w:t xml:space="preserve"> </w:t>
      </w:r>
      <w:r w:rsidRPr="008E3F57">
        <w:rPr>
          <w:b w:val="0"/>
          <w:bCs w:val="0"/>
          <w:color w:val="000000" w:themeColor="text1"/>
        </w:rPr>
        <w:t>cui</w:t>
      </w:r>
      <w:r w:rsidRPr="008E3F57">
        <w:rPr>
          <w:b w:val="0"/>
          <w:bCs w:val="0"/>
          <w:color w:val="000000" w:themeColor="text1"/>
          <w:spacing w:val="-7"/>
        </w:rPr>
        <w:t xml:space="preserve"> </w:t>
      </w:r>
      <w:r w:rsidRPr="008E3F57">
        <w:rPr>
          <w:b w:val="0"/>
          <w:bCs w:val="0"/>
          <w:color w:val="000000" w:themeColor="text1"/>
        </w:rPr>
        <w:t>avere</w:t>
      </w:r>
      <w:r w:rsidRPr="008E3F57">
        <w:rPr>
          <w:b w:val="0"/>
          <w:bCs w:val="0"/>
          <w:color w:val="000000" w:themeColor="text1"/>
          <w:spacing w:val="-2"/>
        </w:rPr>
        <w:t xml:space="preserve"> </w:t>
      </w:r>
      <w:r w:rsidRPr="008E3F57">
        <w:rPr>
          <w:b w:val="0"/>
          <w:bCs w:val="0"/>
          <w:color w:val="000000" w:themeColor="text1"/>
        </w:rPr>
        <w:t>accesso</w:t>
      </w:r>
      <w:r w:rsidRPr="008E3F57">
        <w:rPr>
          <w:b w:val="0"/>
          <w:bCs w:val="0"/>
          <w:color w:val="000000" w:themeColor="text1"/>
          <w:spacing w:val="-7"/>
        </w:rPr>
        <w:t xml:space="preserve"> </w:t>
      </w:r>
      <w:r w:rsidRPr="008E3F57">
        <w:rPr>
          <w:b w:val="0"/>
          <w:bCs w:val="0"/>
          <w:color w:val="000000" w:themeColor="text1"/>
        </w:rPr>
        <w:t>ai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propri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>dati,</w:t>
      </w:r>
      <w:r w:rsidRPr="008E3F57">
        <w:rPr>
          <w:b w:val="0"/>
          <w:bCs w:val="0"/>
          <w:color w:val="000000" w:themeColor="text1"/>
          <w:spacing w:val="-5"/>
        </w:rPr>
        <w:t xml:space="preserve"> </w:t>
      </w:r>
      <w:r w:rsidRPr="008E3F57">
        <w:rPr>
          <w:b w:val="0"/>
          <w:bCs w:val="0"/>
          <w:color w:val="000000" w:themeColor="text1"/>
        </w:rPr>
        <w:t>chiedere</w:t>
      </w:r>
      <w:r w:rsidRPr="008E3F57">
        <w:rPr>
          <w:b w:val="0"/>
          <w:bCs w:val="0"/>
          <w:color w:val="000000" w:themeColor="text1"/>
          <w:spacing w:val="-13"/>
        </w:rPr>
        <w:t xml:space="preserve"> </w:t>
      </w:r>
      <w:r w:rsidRPr="008E3F57">
        <w:rPr>
          <w:b w:val="0"/>
          <w:bCs w:val="0"/>
          <w:color w:val="000000" w:themeColor="text1"/>
        </w:rPr>
        <w:t>come</w:t>
      </w:r>
      <w:r w:rsidRPr="008E3F57">
        <w:rPr>
          <w:b w:val="0"/>
          <w:bCs w:val="0"/>
          <w:color w:val="000000" w:themeColor="text1"/>
          <w:spacing w:val="-6"/>
        </w:rPr>
        <w:t xml:space="preserve"> </w:t>
      </w:r>
      <w:r w:rsidRPr="008E3F57">
        <w:rPr>
          <w:b w:val="0"/>
          <w:bCs w:val="0"/>
          <w:color w:val="000000" w:themeColor="text1"/>
        </w:rPr>
        <w:t xml:space="preserve">essi vengono utilizzati, farli aggiornare, integrare, rettificare e chiederne la cancellazione, il blocco od opporsi al loro trattamento, se effettuato in violazione di legge, facendone richiesta al </w:t>
      </w:r>
      <w:r w:rsidR="000E766D" w:rsidRPr="008E3F57">
        <w:rPr>
          <w:b w:val="0"/>
          <w:bCs w:val="0"/>
          <w:color w:val="000000" w:themeColor="text1"/>
        </w:rPr>
        <w:t xml:space="preserve">Responsabile del Trattamento con sede in </w:t>
      </w:r>
      <w:r w:rsidR="000E766D" w:rsidRPr="008E3F57">
        <w:rPr>
          <w:b w:val="0"/>
          <w:bCs w:val="0"/>
        </w:rPr>
        <w:t>Via Alcide De Gasperi, 55 80133 Napoli (NA), Partita IVA: 05661041219, PEC publieventsrl@pec.it</w:t>
      </w:r>
      <w:r w:rsidR="000E766D" w:rsidRPr="008E3F57">
        <w:rPr>
          <w:b w:val="0"/>
          <w:bCs w:val="0"/>
          <w:color w:val="000000" w:themeColor="text1"/>
        </w:rPr>
        <w:t xml:space="preserve"> </w:t>
      </w:r>
      <w:r w:rsidR="000E766D" w:rsidRPr="008E3F57">
        <w:rPr>
          <w:b w:val="0"/>
          <w:bCs w:val="0"/>
        </w:rPr>
        <w:t xml:space="preserve">ovvero al </w:t>
      </w:r>
      <w:r w:rsidRPr="008E3F57">
        <w:rPr>
          <w:b w:val="0"/>
          <w:bCs w:val="0"/>
          <w:color w:val="000000" w:themeColor="text1"/>
        </w:rPr>
        <w:t xml:space="preserve">Titolare del Trattamento via raccomandata A/R indirizzo: </w:t>
      </w:r>
      <w:r w:rsidR="008E3F57" w:rsidRPr="008E3F57">
        <w:rPr>
          <w:b w:val="0"/>
          <w:bCs w:val="0"/>
          <w:spacing w:val="-2"/>
        </w:rPr>
        <w:t>Copernico Srl – Corso di Porta Nuova 19 20100 Milano (MI) Partita IVA 1464060096</w:t>
      </w:r>
      <w:r w:rsidRPr="008E3F57">
        <w:rPr>
          <w:b w:val="0"/>
          <w:bCs w:val="0"/>
          <w:color w:val="000000" w:themeColor="text1"/>
        </w:rPr>
        <w:t>, o</w:t>
      </w:r>
      <w:r w:rsidRPr="008E3F57">
        <w:rPr>
          <w:b w:val="0"/>
          <w:bCs w:val="0"/>
          <w:color w:val="000000" w:themeColor="text1"/>
          <w:spacing w:val="-1"/>
        </w:rPr>
        <w:t xml:space="preserve"> </w:t>
      </w:r>
      <w:r w:rsidRPr="008E3F57">
        <w:rPr>
          <w:b w:val="0"/>
          <w:bCs w:val="0"/>
          <w:color w:val="000000" w:themeColor="text1"/>
        </w:rPr>
        <w:t xml:space="preserve">via email all’indirizzo: </w:t>
      </w:r>
      <w:hyperlink r:id="rId10" w:history="1">
        <w:r w:rsidR="00013E5E" w:rsidRPr="008E3F57">
          <w:rPr>
            <w:rStyle w:val="Collegamentoipertestuale"/>
            <w:b w:val="0"/>
            <w:bCs w:val="0"/>
          </w:rPr>
          <w:t>segreteria@parcoterminalnord.it</w:t>
        </w:r>
      </w:hyperlink>
      <w:r w:rsidRPr="008E3F57">
        <w:rPr>
          <w:b w:val="0"/>
          <w:bCs w:val="0"/>
          <w:color w:val="0000FF"/>
          <w:spacing w:val="-1"/>
        </w:rPr>
        <w:t xml:space="preserve"> </w:t>
      </w:r>
      <w:r w:rsidRPr="008E3F57">
        <w:rPr>
          <w:b w:val="0"/>
          <w:bCs w:val="0"/>
        </w:rPr>
        <w:t>o</w:t>
      </w:r>
      <w:r w:rsidRPr="008E3F57">
        <w:rPr>
          <w:b w:val="0"/>
          <w:bCs w:val="0"/>
          <w:spacing w:val="-1"/>
        </w:rPr>
        <w:t xml:space="preserve"> </w:t>
      </w:r>
      <w:r w:rsidRPr="008E3F57">
        <w:rPr>
          <w:b w:val="0"/>
          <w:bCs w:val="0"/>
        </w:rPr>
        <w:t>al</w:t>
      </w:r>
      <w:r w:rsidRPr="008E3F57">
        <w:rPr>
          <w:b w:val="0"/>
          <w:bCs w:val="0"/>
          <w:spacing w:val="-2"/>
        </w:rPr>
        <w:t xml:space="preserve"> </w:t>
      </w:r>
      <w:r w:rsidRPr="008E3F57">
        <w:rPr>
          <w:b w:val="0"/>
          <w:bCs w:val="0"/>
        </w:rPr>
        <w:t>responsabile della protezione dei dati</w:t>
      </w:r>
      <w:r w:rsidR="000E766D" w:rsidRPr="008E3F57">
        <w:rPr>
          <w:b w:val="0"/>
          <w:bCs w:val="0"/>
        </w:rPr>
        <w:t xml:space="preserve"> nominato quale la società SLB srl </w:t>
      </w:r>
      <w:r w:rsidR="000E766D" w:rsidRPr="008E3F57">
        <w:rPr>
          <w:b w:val="0"/>
          <w:bCs w:val="0"/>
          <w:color w:val="000000" w:themeColor="text1"/>
        </w:rPr>
        <w:t>STA (P.IVA 16085531008) ai sensi e per gli effetti degli artt. 37-39 GDPR, contattabile a tali fini all’indirizzo pec: slbsrl@pec.cloud</w:t>
      </w:r>
    </w:p>
    <w:p w14:paraId="12397E8E" w14:textId="4EE5D433" w:rsidR="008B4A0F" w:rsidRDefault="00701FE0" w:rsidP="00D065F8">
      <w:pPr>
        <w:pStyle w:val="Corpotesto"/>
        <w:ind w:right="109"/>
      </w:pPr>
      <w:r w:rsidRPr="00B45F5F">
        <w:t xml:space="preserve">L’informativa completa è disponibile </w:t>
      </w:r>
      <w:r w:rsidR="00013E5E" w:rsidRPr="00B45F5F">
        <w:t xml:space="preserve">su </w:t>
      </w:r>
      <w:hyperlink r:id="rId11" w:history="1">
        <w:r w:rsidR="00013E5E" w:rsidRPr="00B45F5F">
          <w:rPr>
            <w:rStyle w:val="Collegamentoipertestuale"/>
          </w:rPr>
          <w:t>www.parcoterminalnord.it</w:t>
        </w:r>
      </w:hyperlink>
      <w:r w:rsidR="00013E5E" w:rsidRPr="00B45F5F">
        <w:t xml:space="preserve"> e</w:t>
      </w:r>
      <w:r w:rsidR="000A6554" w:rsidRPr="00B45F5F">
        <w:t xml:space="preserve"> </w:t>
      </w:r>
      <w:r w:rsidRPr="00B45F5F">
        <w:t>presso il banco dell’iniziativa.</w:t>
      </w:r>
    </w:p>
    <w:p w14:paraId="6F70693E" w14:textId="77777777" w:rsidR="00C82406" w:rsidRDefault="00C82406" w:rsidP="00D065F8">
      <w:pPr>
        <w:pStyle w:val="Corpotesto"/>
        <w:ind w:right="109"/>
      </w:pPr>
    </w:p>
    <w:p w14:paraId="257AC7E3" w14:textId="77777777" w:rsidR="00E70B89" w:rsidRDefault="00E70B89" w:rsidP="00D065F8">
      <w:pPr>
        <w:pStyle w:val="Corpotesto"/>
        <w:ind w:right="109"/>
      </w:pPr>
    </w:p>
    <w:p w14:paraId="029F1921" w14:textId="77777777" w:rsidR="00E70B89" w:rsidRDefault="00E70B89" w:rsidP="00E70B89">
      <w:pPr>
        <w:pStyle w:val="Titolo1"/>
        <w:ind w:left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  <w:u w:val="single"/>
        </w:rPr>
        <w:t>ACCETTAZIONE</w:t>
      </w:r>
      <w:r>
        <w:rPr>
          <w:rFonts w:asciiTheme="minorHAnsi" w:hAnsiTheme="minorHAnsi" w:cstheme="minorHAnsi"/>
          <w:b w:val="0"/>
          <w:spacing w:val="6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DEL</w:t>
      </w:r>
      <w:r>
        <w:rPr>
          <w:rFonts w:asciiTheme="minorHAnsi" w:hAnsiTheme="minorHAnsi" w:cstheme="minorHAnsi"/>
          <w:b w:val="0"/>
          <w:spacing w:val="3"/>
          <w:u w:val="single"/>
        </w:rPr>
        <w:t xml:space="preserve"> </w:t>
      </w:r>
      <w:r>
        <w:rPr>
          <w:rFonts w:asciiTheme="minorHAnsi" w:hAnsiTheme="minorHAnsi" w:cstheme="minorHAnsi"/>
          <w:spacing w:val="-2"/>
          <w:u w:val="single"/>
        </w:rPr>
        <w:t>REGOLAMENTO</w:t>
      </w:r>
    </w:p>
    <w:p w14:paraId="2C93B166" w14:textId="77777777" w:rsidR="00E70B89" w:rsidRDefault="00E70B89" w:rsidP="00E70B89">
      <w:pPr>
        <w:pStyle w:val="Corpotesto"/>
        <w:spacing w:line="25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4"/>
        </w:rPr>
        <w:t>La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partecipazione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all’iniziativa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promo-commerciale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vale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come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piena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ed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intera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accettazione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del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presente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regolamento.</w:t>
      </w:r>
    </w:p>
    <w:p w14:paraId="76795FA6" w14:textId="77777777" w:rsidR="00E70B89" w:rsidRDefault="00E70B89" w:rsidP="00D065F8">
      <w:pPr>
        <w:pStyle w:val="Corpotesto"/>
        <w:ind w:right="109"/>
      </w:pPr>
    </w:p>
    <w:sectPr w:rsidR="00E70B89" w:rsidSect="00D26C65">
      <w:footerReference w:type="default" r:id="rId12"/>
      <w:pgSz w:w="11940" w:h="16860"/>
      <w:pgMar w:top="920" w:right="1167" w:bottom="1160" w:left="709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87E06" w14:textId="77777777" w:rsidR="000354A2" w:rsidRDefault="000354A2">
      <w:r>
        <w:separator/>
      </w:r>
    </w:p>
  </w:endnote>
  <w:endnote w:type="continuationSeparator" w:id="0">
    <w:p w14:paraId="5682BD17" w14:textId="77777777" w:rsidR="000354A2" w:rsidRDefault="0003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899D" w14:textId="77777777" w:rsidR="008B4A0F" w:rsidRDefault="00A47172">
    <w:pPr>
      <w:pStyle w:val="Corpotesto"/>
      <w:spacing w:line="14" w:lineRule="auto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0029186F" wp14:editId="439B1871">
              <wp:simplePos x="0" y="0"/>
              <wp:positionH relativeFrom="page">
                <wp:posOffset>6848602</wp:posOffset>
              </wp:positionH>
              <wp:positionV relativeFrom="page">
                <wp:posOffset>9948164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0570C8" w14:textId="3169252E" w:rsidR="008B4A0F" w:rsidRDefault="008B4A0F">
                          <w:pPr>
                            <w:pStyle w:val="Corpotesto"/>
                            <w:spacing w:line="245" w:lineRule="exact"/>
                            <w:ind w:left="6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918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25pt;margin-top:783.3pt;width:12.6pt;height:13.05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Anc5v94gAAAA8B&#10;AAAPAAAAAAAAAAAAAAAAAOsDAABkcnMvZG93bnJldi54bWxQSwUGAAAAAAQABADzAAAA+gQAAAAA&#10;" filled="f" stroked="f">
              <v:textbox inset="0,0,0,0">
                <w:txbxContent>
                  <w:p w14:paraId="300570C8" w14:textId="3169252E" w:rsidR="008B4A0F" w:rsidRDefault="008B4A0F">
                    <w:pPr>
                      <w:pStyle w:val="Corpotesto"/>
                      <w:spacing w:line="245" w:lineRule="exact"/>
                      <w:ind w:left="6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0D793" w14:textId="77777777" w:rsidR="000354A2" w:rsidRDefault="000354A2">
      <w:r>
        <w:separator/>
      </w:r>
    </w:p>
  </w:footnote>
  <w:footnote w:type="continuationSeparator" w:id="0">
    <w:p w14:paraId="51FD237B" w14:textId="77777777" w:rsidR="000354A2" w:rsidRDefault="00035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C73BA"/>
    <w:multiLevelType w:val="hybridMultilevel"/>
    <w:tmpl w:val="F0521E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0E6551"/>
    <w:multiLevelType w:val="hybridMultilevel"/>
    <w:tmpl w:val="3036D272"/>
    <w:lvl w:ilvl="0" w:tplc="0450D1B8">
      <w:numFmt w:val="bullet"/>
      <w:lvlText w:val="●"/>
      <w:lvlJc w:val="left"/>
      <w:pPr>
        <w:ind w:left="990" w:hanging="3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9828588">
      <w:numFmt w:val="bullet"/>
      <w:lvlText w:val="•"/>
      <w:lvlJc w:val="left"/>
      <w:pPr>
        <w:ind w:left="1987" w:hanging="330"/>
      </w:pPr>
      <w:rPr>
        <w:rFonts w:hint="default"/>
        <w:lang w:val="it-IT" w:eastAsia="en-US" w:bidi="ar-SA"/>
      </w:rPr>
    </w:lvl>
    <w:lvl w:ilvl="2" w:tplc="3E048A68">
      <w:numFmt w:val="bullet"/>
      <w:lvlText w:val="•"/>
      <w:lvlJc w:val="left"/>
      <w:pPr>
        <w:ind w:left="2974" w:hanging="330"/>
      </w:pPr>
      <w:rPr>
        <w:rFonts w:hint="default"/>
        <w:lang w:val="it-IT" w:eastAsia="en-US" w:bidi="ar-SA"/>
      </w:rPr>
    </w:lvl>
    <w:lvl w:ilvl="3" w:tplc="46800366">
      <w:numFmt w:val="bullet"/>
      <w:lvlText w:val="•"/>
      <w:lvlJc w:val="left"/>
      <w:pPr>
        <w:ind w:left="3961" w:hanging="330"/>
      </w:pPr>
      <w:rPr>
        <w:rFonts w:hint="default"/>
        <w:lang w:val="it-IT" w:eastAsia="en-US" w:bidi="ar-SA"/>
      </w:rPr>
    </w:lvl>
    <w:lvl w:ilvl="4" w:tplc="9A02C804">
      <w:numFmt w:val="bullet"/>
      <w:lvlText w:val="•"/>
      <w:lvlJc w:val="left"/>
      <w:pPr>
        <w:ind w:left="4948" w:hanging="330"/>
      </w:pPr>
      <w:rPr>
        <w:rFonts w:hint="default"/>
        <w:lang w:val="it-IT" w:eastAsia="en-US" w:bidi="ar-SA"/>
      </w:rPr>
    </w:lvl>
    <w:lvl w:ilvl="5" w:tplc="CA14FCDE">
      <w:numFmt w:val="bullet"/>
      <w:lvlText w:val="•"/>
      <w:lvlJc w:val="left"/>
      <w:pPr>
        <w:ind w:left="5935" w:hanging="330"/>
      </w:pPr>
      <w:rPr>
        <w:rFonts w:hint="default"/>
        <w:lang w:val="it-IT" w:eastAsia="en-US" w:bidi="ar-SA"/>
      </w:rPr>
    </w:lvl>
    <w:lvl w:ilvl="6" w:tplc="67DE3612">
      <w:numFmt w:val="bullet"/>
      <w:lvlText w:val="•"/>
      <w:lvlJc w:val="left"/>
      <w:pPr>
        <w:ind w:left="6922" w:hanging="330"/>
      </w:pPr>
      <w:rPr>
        <w:rFonts w:hint="default"/>
        <w:lang w:val="it-IT" w:eastAsia="en-US" w:bidi="ar-SA"/>
      </w:rPr>
    </w:lvl>
    <w:lvl w:ilvl="7" w:tplc="A0324D7A">
      <w:numFmt w:val="bullet"/>
      <w:lvlText w:val="•"/>
      <w:lvlJc w:val="left"/>
      <w:pPr>
        <w:ind w:left="7909" w:hanging="330"/>
      </w:pPr>
      <w:rPr>
        <w:rFonts w:hint="default"/>
        <w:lang w:val="it-IT" w:eastAsia="en-US" w:bidi="ar-SA"/>
      </w:rPr>
    </w:lvl>
    <w:lvl w:ilvl="8" w:tplc="D9A42B86">
      <w:numFmt w:val="bullet"/>
      <w:lvlText w:val="•"/>
      <w:lvlJc w:val="left"/>
      <w:pPr>
        <w:ind w:left="8896" w:hanging="330"/>
      </w:pPr>
      <w:rPr>
        <w:rFonts w:hint="default"/>
        <w:lang w:val="it-IT" w:eastAsia="en-US" w:bidi="ar-SA"/>
      </w:rPr>
    </w:lvl>
  </w:abstractNum>
  <w:num w:numId="1" w16cid:durableId="1404178462">
    <w:abstractNumId w:val="1"/>
  </w:num>
  <w:num w:numId="2" w16cid:durableId="1459488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152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A0F"/>
    <w:rsid w:val="00013E5E"/>
    <w:rsid w:val="000354A2"/>
    <w:rsid w:val="0003776E"/>
    <w:rsid w:val="000A6554"/>
    <w:rsid w:val="000C3B59"/>
    <w:rsid w:val="000E766D"/>
    <w:rsid w:val="000F1497"/>
    <w:rsid w:val="00123AD9"/>
    <w:rsid w:val="001309FF"/>
    <w:rsid w:val="00172999"/>
    <w:rsid w:val="00172BD4"/>
    <w:rsid w:val="001770F6"/>
    <w:rsid w:val="001E630D"/>
    <w:rsid w:val="00207235"/>
    <w:rsid w:val="00222205"/>
    <w:rsid w:val="002510E3"/>
    <w:rsid w:val="00285F43"/>
    <w:rsid w:val="002E188E"/>
    <w:rsid w:val="002E6E74"/>
    <w:rsid w:val="003370D4"/>
    <w:rsid w:val="00341C2D"/>
    <w:rsid w:val="003A74C0"/>
    <w:rsid w:val="00415935"/>
    <w:rsid w:val="0041717E"/>
    <w:rsid w:val="004835EE"/>
    <w:rsid w:val="004A2A39"/>
    <w:rsid w:val="005518CE"/>
    <w:rsid w:val="00557A15"/>
    <w:rsid w:val="0056425C"/>
    <w:rsid w:val="00573C47"/>
    <w:rsid w:val="00585CDD"/>
    <w:rsid w:val="005D3FC4"/>
    <w:rsid w:val="005E101E"/>
    <w:rsid w:val="006002AD"/>
    <w:rsid w:val="00653B8D"/>
    <w:rsid w:val="00657388"/>
    <w:rsid w:val="006A5D20"/>
    <w:rsid w:val="006C6782"/>
    <w:rsid w:val="006F2CA9"/>
    <w:rsid w:val="00701FE0"/>
    <w:rsid w:val="007243CA"/>
    <w:rsid w:val="00741D93"/>
    <w:rsid w:val="00743E81"/>
    <w:rsid w:val="007A13AF"/>
    <w:rsid w:val="007B2F55"/>
    <w:rsid w:val="00804E7B"/>
    <w:rsid w:val="008422B1"/>
    <w:rsid w:val="00861093"/>
    <w:rsid w:val="00864727"/>
    <w:rsid w:val="008A5F8C"/>
    <w:rsid w:val="008B2A61"/>
    <w:rsid w:val="008B2E62"/>
    <w:rsid w:val="008B4A0F"/>
    <w:rsid w:val="008E3F57"/>
    <w:rsid w:val="0097743A"/>
    <w:rsid w:val="009814D2"/>
    <w:rsid w:val="00991B3E"/>
    <w:rsid w:val="009C1B48"/>
    <w:rsid w:val="009C1EDE"/>
    <w:rsid w:val="009C34D9"/>
    <w:rsid w:val="009D2182"/>
    <w:rsid w:val="009E6ACF"/>
    <w:rsid w:val="00A341CA"/>
    <w:rsid w:val="00A461FD"/>
    <w:rsid w:val="00A47172"/>
    <w:rsid w:val="00A63B48"/>
    <w:rsid w:val="00A738AA"/>
    <w:rsid w:val="00B45F5F"/>
    <w:rsid w:val="00B46734"/>
    <w:rsid w:val="00B819CA"/>
    <w:rsid w:val="00B8705A"/>
    <w:rsid w:val="00B917C9"/>
    <w:rsid w:val="00BB5F07"/>
    <w:rsid w:val="00BC4107"/>
    <w:rsid w:val="00BE03C5"/>
    <w:rsid w:val="00BE39AA"/>
    <w:rsid w:val="00C365D1"/>
    <w:rsid w:val="00C715FC"/>
    <w:rsid w:val="00C82406"/>
    <w:rsid w:val="00CD1B37"/>
    <w:rsid w:val="00D065F8"/>
    <w:rsid w:val="00D146F5"/>
    <w:rsid w:val="00D26C65"/>
    <w:rsid w:val="00D55202"/>
    <w:rsid w:val="00D67D06"/>
    <w:rsid w:val="00D72A9A"/>
    <w:rsid w:val="00D81AC3"/>
    <w:rsid w:val="00DA7586"/>
    <w:rsid w:val="00DB175E"/>
    <w:rsid w:val="00DE13B5"/>
    <w:rsid w:val="00DE6005"/>
    <w:rsid w:val="00E07D52"/>
    <w:rsid w:val="00E143E4"/>
    <w:rsid w:val="00E70B89"/>
    <w:rsid w:val="00E910EE"/>
    <w:rsid w:val="00EB1D68"/>
    <w:rsid w:val="00EF6C9B"/>
    <w:rsid w:val="00F22692"/>
    <w:rsid w:val="00F26DEA"/>
    <w:rsid w:val="00F34829"/>
    <w:rsid w:val="00FE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58B6F"/>
  <w15:docId w15:val="{5557EAB7-F03C-40F5-B127-C7194C51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0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</w:style>
  <w:style w:type="paragraph" w:styleId="Paragrafoelenco">
    <w:name w:val="List Paragraph"/>
    <w:basedOn w:val="Normale"/>
    <w:uiPriority w:val="34"/>
    <w:qFormat/>
    <w:pPr>
      <w:ind w:left="990" w:hanging="33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A5D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5D2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5D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5D20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A5D20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41593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159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15935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59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5935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593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5935"/>
    <w:rPr>
      <w:rFonts w:ascii="Segoe UI" w:eastAsia="Calibri" w:hAnsi="Segoe UI" w:cs="Segoe UI"/>
      <w:sz w:val="18"/>
      <w:szCs w:val="18"/>
      <w:lang w:val="it-IT"/>
    </w:rPr>
  </w:style>
  <w:style w:type="paragraph" w:styleId="Revisione">
    <w:name w:val="Revision"/>
    <w:hidden/>
    <w:uiPriority w:val="99"/>
    <w:semiHidden/>
    <w:rsid w:val="00A738AA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3E5E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123AD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arcoterminalnord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segreteria@parcoterminalnord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108DDAA142824FA2E5BBFE1ABD6F00" ma:contentTypeVersion="19" ma:contentTypeDescription="Create a new document." ma:contentTypeScope="" ma:versionID="2dcef70823221e1989f5c2d96bade040">
  <xsd:schema xmlns:xsd="http://www.w3.org/2001/XMLSchema" xmlns:xs="http://www.w3.org/2001/XMLSchema" xmlns:p="http://schemas.microsoft.com/office/2006/metadata/properties" xmlns:ns2="982c313b-6a51-4174-aff0-cd43e829266b" xmlns:ns3="d55e0bd6-b258-4bef-ae64-d4d497d733d2" targetNamespace="http://schemas.microsoft.com/office/2006/metadata/properties" ma:root="true" ma:fieldsID="3e027f0d194c326cd5a461f2776ca181" ns2:_="" ns3:_="">
    <xsd:import namespace="982c313b-6a51-4174-aff0-cd43e829266b"/>
    <xsd:import namespace="d55e0bd6-b258-4bef-ae64-d4d497d733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c313b-6a51-4174-aff0-cd43e82926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04c8129-8929-49af-8821-2480d57c6ca2}" ma:internalName="TaxCatchAll" ma:showField="CatchAllData" ma:web="982c313b-6a51-4174-aff0-cd43e82926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e0bd6-b258-4bef-ae64-d4d497d73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_Flow_SignoffStatus" ma:index="13" nillable="true" ma:displayName="Sign-off status" ma:internalName="Sign_x002d_off_x0020_status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55e0bd6-b258-4bef-ae64-d4d497d733d2" xsi:nil="true"/>
    <lcf76f155ced4ddcb4097134ff3c332f xmlns="d55e0bd6-b258-4bef-ae64-d4d497d733d2">
      <Terms xmlns="http://schemas.microsoft.com/office/infopath/2007/PartnerControls"/>
    </lcf76f155ced4ddcb4097134ff3c332f>
    <TaxCatchAll xmlns="982c313b-6a51-4174-aff0-cd43e829266b" xsi:nil="true"/>
  </documentManagement>
</p:properties>
</file>

<file path=customXml/itemProps1.xml><?xml version="1.0" encoding="utf-8"?>
<ds:datastoreItem xmlns:ds="http://schemas.openxmlformats.org/officeDocument/2006/customXml" ds:itemID="{2197579B-E493-42DE-A94B-E12DBA4A6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c313b-6a51-4174-aff0-cd43e829266b"/>
    <ds:schemaRef ds:uri="d55e0bd6-b258-4bef-ae64-d4d497d733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9078C0-F1E4-4A35-A80A-11E744440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BC2F3-DD32-4710-BE14-9B74E48467D6}">
  <ds:schemaRefs>
    <ds:schemaRef ds:uri="http://schemas.microsoft.com/office/2006/metadata/properties"/>
    <ds:schemaRef ds:uri="http://schemas.microsoft.com/office/infopath/2007/PartnerControls"/>
    <ds:schemaRef ds:uri="d55e0bd6-b258-4bef-ae64-d4d497d733d2"/>
    <ds:schemaRef ds:uri="982c313b-6a51-4174-aff0-cd43e82926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860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Francesco Russo</cp:lastModifiedBy>
  <cp:revision>20</cp:revision>
  <dcterms:created xsi:type="dcterms:W3CDTF">2026-10-16T15:11:00Z</dcterms:created>
  <dcterms:modified xsi:type="dcterms:W3CDTF">2026-11-02T08:26:00Z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2023-11-06T00:00:00Z</vt:filetime>
  </property>
  <property fmtid="{D5CDD505-2E9C-101B-9397-08002B2CF9AE}" pid="5" name="Producer">
    <vt:lpwstr>Microsoft® Word per Microsoft 365</vt:lpwstr>
  </property>
  <property fmtid="{D5CDD505-2E9C-101B-9397-08002B2CF9AE}" pid="6" name="ContentTypeId">
    <vt:lpwstr>0x010100AE108DDAA142824FA2E5BBFE1ABD6F00</vt:lpwstr>
  </property>
  <property fmtid="{D5CDD505-2E9C-101B-9397-08002B2CF9AE}" pid="7" name="MediaServiceImageTags">
    <vt:lpwstr/>
  </property>
</Properties>
</file>